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52" w:rsidRPr="00A93052" w:rsidRDefault="00A93052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История Дня семьи, любви и верности</w:t>
      </w:r>
    </w:p>
    <w:p w:rsidR="00A93052" w:rsidRPr="00A93052" w:rsidRDefault="00A93052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День семьи, любви и верности празднуется ежегодно 8 июля. Дата выбрана неслучайно, так как ранее в этот день почитали святых Петра и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Муромских, которые и вдохновили православных верующих на создание семейного праздника.</w:t>
      </w:r>
    </w:p>
    <w:p w:rsidR="00FA4BD7" w:rsidRDefault="00A93052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Началось все с того, что после развала Советского Союза почитание этих святых возобновили в городе Муроме Владимирской области, а позже в эту дату начали праздновать день города. В начале 2000-х администрация Мурома предложила сделать из праздника Петра и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российскую версию Дня святого Валентина. Эта идея показалось интересной и Русской православной церкви, и Федеральному собранию.</w:t>
      </w:r>
    </w:p>
    <w:p w:rsid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F40">
        <w:rPr>
          <w:rFonts w:ascii="Times New Roman" w:hAnsi="Times New Roman" w:cs="Times New Roman"/>
          <w:b/>
          <w:bCs/>
          <w:sz w:val="28"/>
          <w:szCs w:val="28"/>
        </w:rPr>
        <w:t>8 июля 2008 года День семьи, любви и верности отметили впервые за пределами Мурома. А в 2022 году президент России Владимир Путин подписал указ, согласно которому праздник стал официальным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3F40" w:rsidRP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40">
        <w:rPr>
          <w:rFonts w:ascii="Times New Roman" w:hAnsi="Times New Roman" w:cs="Times New Roman"/>
          <w:sz w:val="28"/>
          <w:szCs w:val="28"/>
        </w:rPr>
        <w:t xml:space="preserve">Кем были Петр и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Муромские?</w:t>
      </w:r>
    </w:p>
    <w:p w:rsidR="000F3F40" w:rsidRP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40">
        <w:rPr>
          <w:rFonts w:ascii="Times New Roman" w:hAnsi="Times New Roman" w:cs="Times New Roman"/>
          <w:sz w:val="28"/>
          <w:szCs w:val="28"/>
        </w:rPr>
        <w:t xml:space="preserve">История жизни и любви Петра и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описана в одноименной повести 1540-х годов, ее автор — монах Ермолай-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Еразм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. Важно понимать, что это художественное произведение, основанное на устных преданиях, в исторических летописях Петр и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не упоминаются, так что у исследователей есть два взгляда на этот вопрос.</w:t>
      </w:r>
    </w:p>
    <w:p w:rsidR="000F3F40" w:rsidRP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40">
        <w:rPr>
          <w:rFonts w:ascii="Times New Roman" w:hAnsi="Times New Roman" w:cs="Times New Roman"/>
          <w:sz w:val="28"/>
          <w:szCs w:val="28"/>
        </w:rPr>
        <w:t xml:space="preserve">Согласно Большой российской энциклопедии, Петр и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— выдуманные персонажи народных легенд. В то же время литературовед Николай Гудзий в «Истории древнерусской литературы» сообщает, что прототипами легендарных супругов м</w:t>
      </w:r>
      <w:r w:rsidR="007044DD">
        <w:rPr>
          <w:rFonts w:ascii="Times New Roman" w:hAnsi="Times New Roman" w:cs="Times New Roman"/>
          <w:sz w:val="28"/>
          <w:szCs w:val="28"/>
        </w:rPr>
        <w:t xml:space="preserve">огут быть </w:t>
      </w:r>
      <w:proofErr w:type="spellStart"/>
      <w:r w:rsidR="007044DD">
        <w:rPr>
          <w:rFonts w:ascii="Times New Roman" w:hAnsi="Times New Roman" w:cs="Times New Roman"/>
          <w:sz w:val="28"/>
          <w:szCs w:val="28"/>
        </w:rPr>
        <w:t>муромский</w:t>
      </w:r>
      <w:proofErr w:type="spellEnd"/>
      <w:r w:rsidR="007044DD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="007044DD"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 w:rsidR="007044DD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Pr="000F3F40">
        <w:rPr>
          <w:rFonts w:ascii="Times New Roman" w:hAnsi="Times New Roman" w:cs="Times New Roman"/>
          <w:sz w:val="28"/>
          <w:szCs w:val="28"/>
        </w:rPr>
        <w:t xml:space="preserve"> и его жена, имя которой осталось неизвестным.</w:t>
      </w:r>
    </w:p>
    <w:p w:rsidR="000F3F40" w:rsidRP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40">
        <w:rPr>
          <w:rFonts w:ascii="Times New Roman" w:hAnsi="Times New Roman" w:cs="Times New Roman"/>
          <w:sz w:val="28"/>
          <w:szCs w:val="28"/>
        </w:rPr>
        <w:t xml:space="preserve">Так или иначе, предание звучит следующим образом. Муромский князь Петр серьезно заболел проказой — все его тело покрылось волдырями и струпьями. Ходили к князю лучшие лекари, но ничто не помогало — наоборот, состояние Петра становилось все хуже. И вот однажды князю приснился сон, в котором сообщалось, что избавиться от болезни ему поможет лишь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— дочь пчеловода из села под Рязанью. Поверив сновидению, Петр собрался на поиски девушки.</w:t>
      </w:r>
    </w:p>
    <w:p w:rsidR="000F3F40" w:rsidRDefault="000F3F40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40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 xml:space="preserve"> действительно существовала, более того, она занималась </w:t>
      </w:r>
      <w:proofErr w:type="spellStart"/>
      <w:r w:rsidRPr="000F3F40">
        <w:rPr>
          <w:rFonts w:ascii="Times New Roman" w:hAnsi="Times New Roman" w:cs="Times New Roman"/>
          <w:sz w:val="28"/>
          <w:szCs w:val="28"/>
        </w:rPr>
        <w:t>траволечением</w:t>
      </w:r>
      <w:proofErr w:type="spellEnd"/>
      <w:r w:rsidRPr="000F3F40">
        <w:rPr>
          <w:rFonts w:ascii="Times New Roman" w:hAnsi="Times New Roman" w:cs="Times New Roman"/>
          <w:sz w:val="28"/>
          <w:szCs w:val="28"/>
        </w:rPr>
        <w:t>. Девушка согласилась помочь князю, но при одном условии: тот должен жениться на ней после выздоровления. Петр согласился.</w:t>
      </w:r>
    </w:p>
    <w:p w:rsidR="00747A58" w:rsidRPr="00747A58" w:rsidRDefault="00747A58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58">
        <w:rPr>
          <w:rFonts w:ascii="Times New Roman" w:hAnsi="Times New Roman" w:cs="Times New Roman"/>
          <w:sz w:val="28"/>
          <w:szCs w:val="28"/>
        </w:rPr>
        <w:t xml:space="preserve">Через некоторое время проказа действительно отступила. Забыв о своем обещании, радостный князь отбыл в родные земли. Только вот уже на половине пути струпья и язвы начали появляться вновь. Петр тотчас же вернулся к 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>, упал на колени и молил о прощении. Девушка согласилась помочь и во второй раз, после чего князь сдержал обещание и женился на ней.</w:t>
      </w:r>
    </w:p>
    <w:p w:rsidR="00747A58" w:rsidRDefault="00747A58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58">
        <w:rPr>
          <w:rFonts w:ascii="Times New Roman" w:hAnsi="Times New Roman" w:cs="Times New Roman"/>
          <w:sz w:val="28"/>
          <w:szCs w:val="28"/>
        </w:rPr>
        <w:lastRenderedPageBreak/>
        <w:t xml:space="preserve">Всю жизнь они прожили счастливо, а на склоне лет постриглись в монахи и стали жить в разных монастырях. Петр и 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 xml:space="preserve"> умерли в один день и час — 25 июня по старому стилю, 8 июля </w:t>
      </w:r>
      <w:proofErr w:type="gramStart"/>
      <w:r w:rsidRPr="00747A58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747A58">
        <w:rPr>
          <w:rFonts w:ascii="Times New Roman" w:hAnsi="Times New Roman" w:cs="Times New Roman"/>
          <w:sz w:val="28"/>
          <w:szCs w:val="28"/>
        </w:rPr>
        <w:t>. И хотя супруги просили положить их в один гроб, их завещание не осуществили, так как это не соответствовало монашескому статусу. Тем не менее, согласно легенде, на следующий день пару обнаружили лежащими вместе.</w:t>
      </w:r>
    </w:p>
    <w:p w:rsidR="00747A58" w:rsidRPr="00747A58" w:rsidRDefault="00747A58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58">
        <w:rPr>
          <w:rFonts w:ascii="Times New Roman" w:hAnsi="Times New Roman" w:cs="Times New Roman"/>
          <w:sz w:val="28"/>
          <w:szCs w:val="28"/>
        </w:rPr>
        <w:t xml:space="preserve">В 1547 году Петра и 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 xml:space="preserve"> канонизировали в качестве 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местночтимых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 xml:space="preserve"> святых</w:t>
      </w:r>
    </w:p>
    <w:p w:rsidR="00747A58" w:rsidRDefault="00747A58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58">
        <w:rPr>
          <w:rFonts w:ascii="Times New Roman" w:hAnsi="Times New Roman" w:cs="Times New Roman"/>
          <w:sz w:val="28"/>
          <w:szCs w:val="28"/>
        </w:rPr>
        <w:t>Как раз после этого монах Ермолай-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Еразм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 xml:space="preserve"> написал ту самую повесть, из которой люди и узнали об истории любви Петра и </w:t>
      </w:r>
      <w:proofErr w:type="spellStart"/>
      <w:r w:rsidRPr="00747A5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47A58">
        <w:rPr>
          <w:rFonts w:ascii="Times New Roman" w:hAnsi="Times New Roman" w:cs="Times New Roman"/>
          <w:sz w:val="28"/>
          <w:szCs w:val="28"/>
        </w:rPr>
        <w:t>. По сей день мощи святых супругов покоятся в Свято-Троицком женском монастыре в Муроме.</w:t>
      </w:r>
    </w:p>
    <w:p w:rsidR="007062E5" w:rsidRPr="007062E5" w:rsidRDefault="007062E5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5">
        <w:rPr>
          <w:rFonts w:ascii="Times New Roman" w:hAnsi="Times New Roman" w:cs="Times New Roman"/>
          <w:sz w:val="28"/>
          <w:szCs w:val="28"/>
        </w:rPr>
        <w:t>У Дня семьи, любви и верности даже есть собственный символ — это ромашка. Во время праздника принято дарить девушкам именно эти цветы, а также «</w:t>
      </w:r>
      <w:proofErr w:type="spellStart"/>
      <w:r w:rsidRPr="007062E5">
        <w:rPr>
          <w:rFonts w:ascii="Times New Roman" w:hAnsi="Times New Roman" w:cs="Times New Roman"/>
          <w:sz w:val="28"/>
          <w:szCs w:val="28"/>
        </w:rPr>
        <w:t>февроньки</w:t>
      </w:r>
      <w:proofErr w:type="spellEnd"/>
      <w:r w:rsidR="007044DD">
        <w:rPr>
          <w:rFonts w:ascii="Times New Roman" w:hAnsi="Times New Roman" w:cs="Times New Roman"/>
          <w:sz w:val="28"/>
          <w:szCs w:val="28"/>
        </w:rPr>
        <w:t>»</w:t>
      </w:r>
      <w:r w:rsidRPr="007062E5">
        <w:rPr>
          <w:rFonts w:ascii="Times New Roman" w:hAnsi="Times New Roman" w:cs="Times New Roman"/>
          <w:sz w:val="28"/>
          <w:szCs w:val="28"/>
        </w:rPr>
        <w:t xml:space="preserve"> — отечественный аналог </w:t>
      </w:r>
      <w:proofErr w:type="spellStart"/>
      <w:r w:rsidRPr="007062E5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7062E5">
        <w:rPr>
          <w:rFonts w:ascii="Times New Roman" w:hAnsi="Times New Roman" w:cs="Times New Roman"/>
          <w:sz w:val="28"/>
          <w:szCs w:val="28"/>
        </w:rPr>
        <w:t>: открытки с изображением ромашек</w:t>
      </w:r>
    </w:p>
    <w:p w:rsidR="007062E5" w:rsidRPr="007062E5" w:rsidRDefault="007062E5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5">
        <w:rPr>
          <w:rFonts w:ascii="Times New Roman" w:hAnsi="Times New Roman" w:cs="Times New Roman"/>
          <w:sz w:val="28"/>
          <w:szCs w:val="28"/>
        </w:rPr>
        <w:t xml:space="preserve">Также в День Петра и </w:t>
      </w:r>
      <w:proofErr w:type="spellStart"/>
      <w:r w:rsidRPr="007062E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062E5">
        <w:rPr>
          <w:rFonts w:ascii="Times New Roman" w:hAnsi="Times New Roman" w:cs="Times New Roman"/>
          <w:sz w:val="28"/>
          <w:szCs w:val="28"/>
        </w:rPr>
        <w:t xml:space="preserve"> проводится особое награждение, которое учредил Организационный комитет по проведению Дня семьи, любви и верности в Российской Федерации. Медали «За любовь и верность семье», украшенные ликами Петра и </w:t>
      </w:r>
      <w:proofErr w:type="spellStart"/>
      <w:r w:rsidRPr="007062E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062E5">
        <w:rPr>
          <w:rFonts w:ascii="Times New Roman" w:hAnsi="Times New Roman" w:cs="Times New Roman"/>
          <w:sz w:val="28"/>
          <w:szCs w:val="28"/>
        </w:rPr>
        <w:t>, а также ромашками, вручают тем, кто прожил вместе более 25 лет, «получил известность среди сограждан крепостью семейных устоев» и «воспитал детей достойными членами общества».</w:t>
      </w:r>
    </w:p>
    <w:p w:rsidR="007062E5" w:rsidRDefault="007062E5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E5">
        <w:rPr>
          <w:rFonts w:ascii="Times New Roman" w:hAnsi="Times New Roman" w:cs="Times New Roman"/>
          <w:sz w:val="28"/>
          <w:szCs w:val="28"/>
        </w:rPr>
        <w:t>Помимо этого, православные россияне стараются отметить праздник молитвами в храме, чтобы принять участие в службе, на которой молятся об укреплении уз брака и умножении</w:t>
      </w:r>
      <w:bookmarkStart w:id="0" w:name="_GoBack"/>
      <w:bookmarkEnd w:id="0"/>
      <w:r w:rsidRPr="007062E5">
        <w:rPr>
          <w:rFonts w:ascii="Times New Roman" w:hAnsi="Times New Roman" w:cs="Times New Roman"/>
          <w:sz w:val="28"/>
          <w:szCs w:val="28"/>
        </w:rPr>
        <w:t xml:space="preserve"> любви.</w:t>
      </w:r>
    </w:p>
    <w:p w:rsidR="00236091" w:rsidRPr="007062E5" w:rsidRDefault="00236091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2E5" w:rsidRPr="00A93052" w:rsidRDefault="00236091" w:rsidP="00A81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1743710</wp:posOffset>
            </wp:positionH>
            <wp:positionV relativeFrom="margin">
              <wp:posOffset>6242685</wp:posOffset>
            </wp:positionV>
            <wp:extent cx="4186555" cy="3009900"/>
            <wp:effectExtent l="0" t="0" r="4445" b="0"/>
            <wp:wrapSquare wrapText="bothSides"/>
            <wp:docPr id="1" name="Рисунок 1" descr="https://icdn.lenta.ru/images/2023/06/21/18/20230621183913378/owl_wide_1200_37385274ed66e19c7c33d226eab59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dn.lenta.ru/images/2023/06/21/18/20230621183913378/owl_wide_1200_37385274ed66e19c7c33d226eab59b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62E5" w:rsidRPr="00A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A"/>
    <w:rsid w:val="000F3F40"/>
    <w:rsid w:val="00236091"/>
    <w:rsid w:val="007044DD"/>
    <w:rsid w:val="007062E5"/>
    <w:rsid w:val="00747A58"/>
    <w:rsid w:val="00A81797"/>
    <w:rsid w:val="00A93052"/>
    <w:rsid w:val="00D60A87"/>
    <w:rsid w:val="00FA4BD7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5723-5AC7-4AE6-8B20-C34104C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11</cp:revision>
  <dcterms:created xsi:type="dcterms:W3CDTF">2023-07-05T09:35:00Z</dcterms:created>
  <dcterms:modified xsi:type="dcterms:W3CDTF">2023-07-05T14:01:00Z</dcterms:modified>
</cp:coreProperties>
</file>