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01"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Pr="00994C85" w:rsidRDefault="00B74101">
      <w:pPr>
        <w:spacing w:after="0" w:line="240" w:lineRule="auto"/>
        <w:jc w:val="center"/>
        <w:rPr>
          <w:rFonts w:ascii="Times New Roman" w:eastAsia="Times New Roman" w:hAnsi="Times New Roman"/>
          <w:sz w:val="28"/>
          <w:szCs w:val="28"/>
        </w:rPr>
      </w:pPr>
    </w:p>
    <w:p w:rsidR="00B74101" w:rsidRPr="00994C85" w:rsidRDefault="00B74101">
      <w:pPr>
        <w:spacing w:after="0" w:line="240" w:lineRule="auto"/>
        <w:jc w:val="center"/>
        <w:rPr>
          <w:rFonts w:ascii="Times New Roman" w:eastAsia="Times New Roman" w:hAnsi="Times New Roman"/>
          <w:sz w:val="28"/>
          <w:szCs w:val="28"/>
        </w:rPr>
      </w:pPr>
    </w:p>
    <w:p w:rsidR="00B74101" w:rsidRPr="00994C85" w:rsidRDefault="00B74101">
      <w:pPr>
        <w:spacing w:after="0" w:line="240" w:lineRule="auto"/>
        <w:jc w:val="center"/>
        <w:rPr>
          <w:rFonts w:ascii="Times New Roman" w:eastAsia="Times New Roman" w:hAnsi="Times New Roman"/>
          <w:sz w:val="28"/>
          <w:szCs w:val="28"/>
        </w:rPr>
      </w:pPr>
    </w:p>
    <w:p w:rsidR="00B74101" w:rsidRPr="00994C85" w:rsidRDefault="00B74101">
      <w:pPr>
        <w:spacing w:after="0" w:line="240" w:lineRule="auto"/>
        <w:jc w:val="center"/>
        <w:rPr>
          <w:rFonts w:ascii="Times New Roman" w:eastAsia="Times New Roman" w:hAnsi="Times New Roman"/>
          <w:sz w:val="28"/>
          <w:szCs w:val="28"/>
        </w:rPr>
      </w:pPr>
    </w:p>
    <w:p w:rsidR="00B74101" w:rsidRPr="00994C85" w:rsidRDefault="00AA50B8">
      <w:pPr>
        <w:spacing w:after="0" w:line="240" w:lineRule="auto"/>
        <w:jc w:val="center"/>
        <w:rPr>
          <w:rFonts w:ascii="Times New Roman" w:eastAsia="Times New Roman" w:hAnsi="Times New Roman"/>
          <w:sz w:val="28"/>
          <w:szCs w:val="28"/>
        </w:rPr>
      </w:pPr>
      <w:r w:rsidRPr="00994C85">
        <w:rPr>
          <w:rFonts w:ascii="Times New Roman" w:eastAsia="Times New Roman" w:hAnsi="Times New Roman"/>
          <w:sz w:val="28"/>
          <w:szCs w:val="28"/>
        </w:rPr>
        <w:t xml:space="preserve">Методические рекомендации </w:t>
      </w:r>
    </w:p>
    <w:p w:rsidR="00B74101" w:rsidRPr="00994C85" w:rsidRDefault="00AA50B8">
      <w:pPr>
        <w:spacing w:after="0" w:line="240" w:lineRule="auto"/>
        <w:jc w:val="center"/>
        <w:rPr>
          <w:rFonts w:ascii="Times New Roman" w:eastAsia="Times New Roman" w:hAnsi="Times New Roman"/>
          <w:sz w:val="28"/>
          <w:szCs w:val="28"/>
        </w:rPr>
      </w:pPr>
      <w:r w:rsidRPr="00994C85">
        <w:rPr>
          <w:rFonts w:ascii="Times New Roman" w:eastAsia="Times New Roman" w:hAnsi="Times New Roman"/>
          <w:sz w:val="28"/>
          <w:szCs w:val="28"/>
        </w:rPr>
        <w:t xml:space="preserve">по </w:t>
      </w:r>
      <w:r w:rsidR="009D1626" w:rsidRPr="00994C85">
        <w:rPr>
          <w:rFonts w:ascii="Times New Roman" w:eastAsia="Times New Roman" w:hAnsi="Times New Roman"/>
          <w:sz w:val="28"/>
          <w:szCs w:val="28"/>
        </w:rPr>
        <w:t xml:space="preserve">обеспечению </w:t>
      </w:r>
      <w:r w:rsidRPr="00994C85">
        <w:rPr>
          <w:rFonts w:ascii="Times New Roman" w:eastAsia="Times New Roman" w:hAnsi="Times New Roman"/>
          <w:sz w:val="28"/>
          <w:szCs w:val="28"/>
        </w:rPr>
        <w:t xml:space="preserve">социального партнёрства между образовательными организациями и </w:t>
      </w:r>
      <w:r w:rsidR="0091636C" w:rsidRPr="00994C85">
        <w:rPr>
          <w:rFonts w:ascii="Times New Roman" w:eastAsia="Times New Roman" w:hAnsi="Times New Roman"/>
          <w:sz w:val="28"/>
          <w:szCs w:val="28"/>
        </w:rPr>
        <w:t xml:space="preserve">традиционными </w:t>
      </w:r>
      <w:r w:rsidR="005A1CDF" w:rsidRPr="00994C85">
        <w:rPr>
          <w:rFonts w:ascii="Times New Roman" w:eastAsia="Times New Roman" w:hAnsi="Times New Roman"/>
          <w:sz w:val="28"/>
          <w:szCs w:val="28"/>
        </w:rPr>
        <w:t xml:space="preserve">для России </w:t>
      </w:r>
      <w:r w:rsidRPr="00994C85">
        <w:rPr>
          <w:rFonts w:ascii="Times New Roman" w:eastAsia="Times New Roman" w:hAnsi="Times New Roman"/>
          <w:sz w:val="28"/>
          <w:szCs w:val="28"/>
        </w:rPr>
        <w:t xml:space="preserve">религиозными организациями </w:t>
      </w:r>
      <w:r w:rsidR="00867482">
        <w:rPr>
          <w:rFonts w:ascii="Times New Roman" w:eastAsia="Times New Roman" w:hAnsi="Times New Roman"/>
          <w:sz w:val="28"/>
          <w:szCs w:val="28"/>
        </w:rPr>
        <w:t>в Калининградской</w:t>
      </w:r>
      <w:r w:rsidR="00867482">
        <w:rPr>
          <w:rFonts w:ascii="Times New Roman" w:eastAsia="Times New Roman" w:hAnsi="Times New Roman"/>
          <w:sz w:val="28"/>
          <w:szCs w:val="28"/>
        </w:rPr>
        <w:tab/>
        <w:t xml:space="preserve"> области</w:t>
      </w:r>
      <w:r w:rsidR="005B0676">
        <w:rPr>
          <w:rFonts w:ascii="Times New Roman" w:eastAsia="Times New Roman" w:hAnsi="Times New Roman"/>
          <w:sz w:val="28"/>
          <w:szCs w:val="28"/>
        </w:rPr>
        <w:t xml:space="preserve"> </w:t>
      </w:r>
    </w:p>
    <w:p w:rsidR="00B74101" w:rsidRPr="00994C85"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rPr>
          <w:rFonts w:ascii="Times New Roman" w:eastAsia="Times New Roman" w:hAnsi="Times New Roman"/>
          <w:sz w:val="28"/>
          <w:szCs w:val="28"/>
        </w:rPr>
      </w:pPr>
    </w:p>
    <w:p w:rsidR="00B74101" w:rsidRDefault="00B74101">
      <w:pPr>
        <w:spacing w:after="0" w:line="240" w:lineRule="auto"/>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F823F6" w:rsidRDefault="00F823F6">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056506" w:rsidRDefault="00056506">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B74101" w:rsidRDefault="00056506">
      <w:pPr>
        <w:spacing w:after="0" w:line="240" w:lineRule="auto"/>
        <w:ind w:firstLine="567"/>
        <w:jc w:val="center"/>
        <w:rPr>
          <w:rFonts w:ascii="Times New Roman" w:eastAsia="Times New Roman" w:hAnsi="Times New Roman"/>
          <w:sz w:val="28"/>
          <w:szCs w:val="28"/>
        </w:rPr>
      </w:pPr>
      <w:r>
        <w:rPr>
          <w:rFonts w:ascii="Times New Roman" w:eastAsia="Times New Roman" w:hAnsi="Times New Roman"/>
          <w:sz w:val="28"/>
          <w:szCs w:val="28"/>
        </w:rPr>
        <w:t>Калининград</w:t>
      </w:r>
      <w:r w:rsidR="00AA50B8">
        <w:rPr>
          <w:rFonts w:ascii="Times New Roman" w:eastAsia="Times New Roman" w:hAnsi="Times New Roman"/>
          <w:sz w:val="28"/>
          <w:szCs w:val="28"/>
        </w:rPr>
        <w:t xml:space="preserve">, 2022 </w:t>
      </w:r>
    </w:p>
    <w:p w:rsidR="00A16CEF" w:rsidRDefault="00A16CEF" w:rsidP="00C5642E">
      <w:pPr>
        <w:spacing w:after="0" w:line="360" w:lineRule="auto"/>
        <w:jc w:val="both"/>
        <w:rPr>
          <w:rFonts w:ascii="Times New Roman" w:eastAsia="Times New Roman" w:hAnsi="Times New Roman"/>
          <w:sz w:val="28"/>
          <w:szCs w:val="28"/>
        </w:rPr>
      </w:pPr>
    </w:p>
    <w:p w:rsidR="00660700" w:rsidRPr="00A16CEF" w:rsidRDefault="00A16CEF" w:rsidP="00660700">
      <w:pPr>
        <w:spacing w:after="0" w:line="360" w:lineRule="auto"/>
        <w:jc w:val="center"/>
        <w:rPr>
          <w:rFonts w:ascii="Times New Roman" w:eastAsia="Times New Roman" w:hAnsi="Times New Roman"/>
          <w:b/>
          <w:sz w:val="28"/>
          <w:szCs w:val="28"/>
        </w:rPr>
      </w:pPr>
      <w:r w:rsidRPr="00A16CEF">
        <w:rPr>
          <w:rFonts w:ascii="Times New Roman" w:eastAsia="Times New Roman" w:hAnsi="Times New Roman"/>
          <w:b/>
          <w:sz w:val="28"/>
          <w:szCs w:val="28"/>
        </w:rPr>
        <w:t>Актуальность</w:t>
      </w:r>
      <w:r w:rsidR="00196107" w:rsidRPr="00196107">
        <w:t xml:space="preserve"> </w:t>
      </w:r>
      <w:r w:rsidR="00196107" w:rsidRPr="00196107">
        <w:rPr>
          <w:rFonts w:ascii="Times New Roman" w:eastAsia="Times New Roman" w:hAnsi="Times New Roman"/>
          <w:b/>
          <w:sz w:val="28"/>
          <w:szCs w:val="28"/>
        </w:rPr>
        <w:t xml:space="preserve">партнёрства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Создание</w:t>
      </w:r>
      <w:r w:rsidR="00056506">
        <w:rPr>
          <w:rFonts w:ascii="Times New Roman" w:eastAsia="Times New Roman" w:hAnsi="Times New Roman"/>
          <w:sz w:val="28"/>
          <w:szCs w:val="28"/>
        </w:rPr>
        <w:t xml:space="preserve"> </w:t>
      </w:r>
      <w:r w:rsidR="00056506" w:rsidRPr="00056506">
        <w:rPr>
          <w:rFonts w:ascii="Times New Roman" w:eastAsia="Times New Roman" w:hAnsi="Times New Roman"/>
          <w:sz w:val="28"/>
          <w:szCs w:val="28"/>
        </w:rPr>
        <w:t xml:space="preserve">полноценной и </w:t>
      </w:r>
      <w:r w:rsidR="00056506">
        <w:rPr>
          <w:rFonts w:ascii="Times New Roman" w:eastAsia="Times New Roman" w:hAnsi="Times New Roman"/>
          <w:sz w:val="28"/>
          <w:szCs w:val="28"/>
        </w:rPr>
        <w:t>результативной системы воспитан</w:t>
      </w:r>
      <w:r w:rsidR="00056506" w:rsidRPr="00056506">
        <w:rPr>
          <w:rFonts w:ascii="Times New Roman" w:eastAsia="Times New Roman" w:hAnsi="Times New Roman"/>
          <w:sz w:val="28"/>
          <w:szCs w:val="28"/>
        </w:rPr>
        <w:t>ия</w:t>
      </w:r>
      <w:r>
        <w:rPr>
          <w:rFonts w:ascii="Times New Roman" w:eastAsia="Times New Roman" w:hAnsi="Times New Roman"/>
          <w:sz w:val="28"/>
          <w:szCs w:val="28"/>
        </w:rPr>
        <w:t xml:space="preserve"> возможно только при активном и заинтересованном участии всех субъектов этого процесса, каковыми являются семьи, образовательные организации, учреждения культуры, в том числе театра и кино, спорта, разработчики и производители </w:t>
      </w:r>
      <w:r w:rsidRPr="008E2671">
        <w:rPr>
          <w:rFonts w:ascii="Times New Roman" w:eastAsia="Times New Roman" w:hAnsi="Times New Roman"/>
          <w:sz w:val="28"/>
          <w:szCs w:val="28"/>
        </w:rPr>
        <w:t>игр и игрушек, средства массовой информации и рекламы, организации и лица, формирующие интернет-контент, иные организации, осознанно или</w:t>
      </w:r>
      <w:r w:rsidR="0094638A" w:rsidRPr="008E2671">
        <w:rPr>
          <w:rFonts w:ascii="Times New Roman" w:eastAsia="Times New Roman" w:hAnsi="Times New Roman"/>
          <w:sz w:val="28"/>
          <w:szCs w:val="28"/>
        </w:rPr>
        <w:t xml:space="preserve"> непроизвольно</w:t>
      </w:r>
      <w:r w:rsidRPr="008E2671">
        <w:rPr>
          <w:rFonts w:ascii="Times New Roman" w:eastAsia="Times New Roman" w:hAnsi="Times New Roman"/>
          <w:sz w:val="28"/>
          <w:szCs w:val="28"/>
        </w:rPr>
        <w:t>, профессионально или по долгу совести оказывающие воспитательное воздействие на детей, молодежь и взрослых (родителей, законных представителей несовершеннолетних). Среди этих организаций важнейшее место занимают традиционные российские религиозные</w:t>
      </w:r>
      <w:r w:rsidR="0094638A" w:rsidRPr="008E2671">
        <w:rPr>
          <w:rFonts w:ascii="Times New Roman" w:eastAsia="Times New Roman" w:hAnsi="Times New Roman"/>
          <w:sz w:val="28"/>
          <w:szCs w:val="28"/>
        </w:rPr>
        <w:t xml:space="preserve"> организации</w:t>
      </w:r>
      <w:r w:rsidRPr="008E2671">
        <w:rPr>
          <w:rFonts w:ascii="Times New Roman" w:eastAsia="Times New Roman" w:hAnsi="Times New Roman"/>
          <w:sz w:val="28"/>
          <w:szCs w:val="28"/>
        </w:rPr>
        <w:t xml:space="preserve">. Их особая роль в становлении и развитии духовности и культуры </w:t>
      </w:r>
      <w:r>
        <w:rPr>
          <w:rFonts w:ascii="Times New Roman" w:eastAsia="Times New Roman" w:hAnsi="Times New Roman"/>
          <w:sz w:val="28"/>
          <w:szCs w:val="28"/>
        </w:rPr>
        <w:t>России признана на законодательном уровне</w:t>
      </w:r>
      <w:r>
        <w:rPr>
          <w:rFonts w:ascii="Times New Roman" w:eastAsia="Times New Roman" w:hAnsi="Times New Roman"/>
          <w:sz w:val="28"/>
          <w:szCs w:val="28"/>
          <w:vertAlign w:val="superscript"/>
        </w:rPr>
        <w:footnoteReference w:id="1"/>
      </w:r>
      <w:r>
        <w:rPr>
          <w:rFonts w:ascii="Times New Roman" w:eastAsia="Times New Roman" w:hAnsi="Times New Roman"/>
          <w:sz w:val="28"/>
          <w:szCs w:val="28"/>
        </w:rPr>
        <w:t xml:space="preserve">, </w:t>
      </w:r>
      <w:r w:rsidR="0066285D">
        <w:rPr>
          <w:rFonts w:ascii="Times New Roman" w:eastAsia="Times New Roman" w:hAnsi="Times New Roman"/>
          <w:sz w:val="28"/>
          <w:szCs w:val="28"/>
        </w:rPr>
        <w:t>зафиксирована</w:t>
      </w:r>
      <w:r>
        <w:rPr>
          <w:rFonts w:ascii="Times New Roman" w:eastAsia="Times New Roman" w:hAnsi="Times New Roman"/>
          <w:sz w:val="28"/>
          <w:szCs w:val="28"/>
        </w:rPr>
        <w:t xml:space="preserve"> в государственной нормативной базе преподавания основ религиозных культур</w:t>
      </w:r>
      <w:r>
        <w:rPr>
          <w:rFonts w:ascii="Times New Roman" w:eastAsia="Times New Roman" w:hAnsi="Times New Roman"/>
          <w:sz w:val="28"/>
          <w:szCs w:val="28"/>
          <w:vertAlign w:val="superscript"/>
        </w:rPr>
        <w:footnoteReference w:id="2"/>
      </w:r>
      <w:r w:rsidR="0066285D">
        <w:rPr>
          <w:rFonts w:ascii="Times New Roman" w:eastAsia="Times New Roman" w:hAnsi="Times New Roman"/>
          <w:sz w:val="28"/>
          <w:szCs w:val="28"/>
        </w:rPr>
        <w:t>,</w:t>
      </w:r>
      <w:r>
        <w:rPr>
          <w:rFonts w:ascii="Times New Roman" w:eastAsia="Times New Roman" w:hAnsi="Times New Roman"/>
          <w:sz w:val="28"/>
          <w:szCs w:val="28"/>
        </w:rPr>
        <w:t xml:space="preserve"> </w:t>
      </w:r>
      <w:r w:rsidR="0066285D" w:rsidRPr="0066285D">
        <w:rPr>
          <w:rFonts w:ascii="Times New Roman" w:eastAsia="Times New Roman" w:hAnsi="Times New Roman"/>
          <w:sz w:val="28"/>
          <w:szCs w:val="28"/>
        </w:rPr>
        <w:t>учитывается методологией духовно-нравственного развития и воспитания личности гражданина России</w:t>
      </w:r>
      <w:r w:rsidR="0066285D">
        <w:rPr>
          <w:rStyle w:val="a6"/>
          <w:rFonts w:ascii="Times New Roman" w:eastAsia="Times New Roman" w:hAnsi="Times New Roman"/>
          <w:sz w:val="28"/>
          <w:szCs w:val="28"/>
        </w:rPr>
        <w:footnoteReference w:id="3"/>
      </w:r>
      <w:r w:rsidR="00807809">
        <w:rPr>
          <w:rFonts w:ascii="Times New Roman" w:eastAsia="Times New Roman" w:hAnsi="Times New Roman"/>
          <w:sz w:val="28"/>
          <w:szCs w:val="28"/>
        </w:rPr>
        <w:t>,</w:t>
      </w:r>
      <w:r w:rsidR="0066285D" w:rsidRPr="0066285D">
        <w:rPr>
          <w:rFonts w:ascii="Times New Roman" w:eastAsia="Times New Roman" w:hAnsi="Times New Roman"/>
          <w:sz w:val="28"/>
          <w:szCs w:val="28"/>
        </w:rPr>
        <w:t xml:space="preserve"> </w:t>
      </w:r>
      <w:r w:rsidR="00807809" w:rsidRPr="00807809">
        <w:rPr>
          <w:rFonts w:ascii="Times New Roman" w:eastAsia="Times New Roman" w:hAnsi="Times New Roman"/>
          <w:sz w:val="28"/>
          <w:szCs w:val="28"/>
        </w:rPr>
        <w:t>активно изучается научным сообществом, в том числе в контексте места религии в стратегии современной государственной политики в сфере воспитания</w:t>
      </w:r>
      <w:r w:rsidR="00807809">
        <w:rPr>
          <w:rStyle w:val="a6"/>
          <w:rFonts w:ascii="Times New Roman" w:eastAsia="Times New Roman" w:hAnsi="Times New Roman"/>
          <w:sz w:val="28"/>
          <w:szCs w:val="28"/>
        </w:rPr>
        <w:footnoteReference w:id="4"/>
      </w:r>
      <w:r w:rsidR="00807809" w:rsidRPr="00807809">
        <w:rPr>
          <w:rFonts w:ascii="Times New Roman" w:eastAsia="Times New Roman" w:hAnsi="Times New Roman"/>
          <w:sz w:val="28"/>
          <w:szCs w:val="28"/>
        </w:rPr>
        <w:t xml:space="preserve"> </w:t>
      </w:r>
      <w:r>
        <w:rPr>
          <w:rFonts w:ascii="Times New Roman" w:eastAsia="Times New Roman" w:hAnsi="Times New Roman"/>
          <w:sz w:val="28"/>
          <w:szCs w:val="28"/>
        </w:rPr>
        <w:t>и обусловлена тем, что они являются носителями и хранителями традиционных российских духовно-нравственных ценностей, неотъемлемой частью национальной культуры, а также обладают большим потенциалом воспитания человека</w:t>
      </w:r>
      <w:r>
        <w:rPr>
          <w:rFonts w:ascii="Times New Roman" w:eastAsia="Times New Roman" w:hAnsi="Times New Roman"/>
          <w:sz w:val="28"/>
          <w:szCs w:val="28"/>
          <w:vertAlign w:val="superscript"/>
        </w:rPr>
        <w:footnoteReference w:id="5"/>
      </w:r>
      <w:r>
        <w:rPr>
          <w:rFonts w:ascii="Times New Roman" w:eastAsia="Times New Roman" w:hAnsi="Times New Roman"/>
          <w:sz w:val="28"/>
          <w:szCs w:val="28"/>
        </w:rPr>
        <w:t xml:space="preserve">. </w:t>
      </w:r>
    </w:p>
    <w:p w:rsidR="00B74101" w:rsidRPr="008E267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Целью государственной политики в сфере сбережения народа и развития человеческого потенциала Стратегия национальной безопасности Российской </w:t>
      </w:r>
      <w:r>
        <w:rPr>
          <w:rFonts w:ascii="Times New Roman" w:eastAsia="Times New Roman" w:hAnsi="Times New Roman"/>
          <w:sz w:val="28"/>
          <w:szCs w:val="28"/>
        </w:rPr>
        <w:lastRenderedPageBreak/>
        <w:t>Федерации</w:t>
      </w:r>
      <w:r>
        <w:rPr>
          <w:rFonts w:ascii="Times New Roman" w:eastAsia="Times New Roman" w:hAnsi="Times New Roman"/>
          <w:sz w:val="28"/>
          <w:szCs w:val="28"/>
          <w:vertAlign w:val="superscript"/>
        </w:rPr>
        <w:footnoteReference w:id="6"/>
      </w:r>
      <w:r>
        <w:rPr>
          <w:rFonts w:ascii="Times New Roman" w:eastAsia="Times New Roman" w:hAnsi="Times New Roman"/>
          <w:sz w:val="28"/>
          <w:szCs w:val="28"/>
        </w:rPr>
        <w:t xml:space="preserve"> (п.32) определяет воспитание </w:t>
      </w:r>
      <w:r>
        <w:rPr>
          <w:rFonts w:ascii="Times New Roman" w:eastAsia="Times New Roman" w:hAnsi="Times New Roman"/>
          <w:i/>
          <w:sz w:val="28"/>
          <w:szCs w:val="28"/>
        </w:rPr>
        <w:t xml:space="preserve">социально ответственного </w:t>
      </w:r>
      <w:r w:rsidRPr="008E2671">
        <w:rPr>
          <w:rFonts w:ascii="Times New Roman" w:eastAsia="Times New Roman" w:hAnsi="Times New Roman"/>
          <w:i/>
          <w:sz w:val="28"/>
          <w:szCs w:val="28"/>
        </w:rPr>
        <w:t>гражданина</w:t>
      </w:r>
      <w:r w:rsidRPr="008E2671">
        <w:rPr>
          <w:rFonts w:ascii="Times New Roman" w:eastAsia="Times New Roman" w:hAnsi="Times New Roman"/>
          <w:sz w:val="28"/>
          <w:szCs w:val="28"/>
        </w:rPr>
        <w:t xml:space="preserve">. Учитывая, что условием формирования </w:t>
      </w:r>
      <w:r w:rsidRPr="008E2671">
        <w:rPr>
          <w:rFonts w:ascii="Times New Roman" w:eastAsia="Times New Roman" w:hAnsi="Times New Roman"/>
          <w:i/>
          <w:sz w:val="28"/>
          <w:szCs w:val="28"/>
        </w:rPr>
        <w:t>российской гражданской идентичности</w:t>
      </w:r>
      <w:r w:rsidRPr="008E2671">
        <w:rPr>
          <w:rFonts w:ascii="Times New Roman" w:eastAsia="Times New Roman" w:hAnsi="Times New Roman"/>
          <w:sz w:val="28"/>
          <w:szCs w:val="28"/>
        </w:rPr>
        <w:t xml:space="preserve"> является традиционная российская культурная и религиозная идентичность, Стратегия провозглашает поддержку </w:t>
      </w:r>
      <w:r w:rsidR="0094638A" w:rsidRPr="008E2671">
        <w:rPr>
          <w:rFonts w:ascii="Times New Roman" w:eastAsia="Times New Roman" w:hAnsi="Times New Roman"/>
          <w:sz w:val="28"/>
          <w:szCs w:val="28"/>
        </w:rPr>
        <w:t xml:space="preserve">традиционных </w:t>
      </w:r>
      <w:r w:rsidRPr="008E2671">
        <w:rPr>
          <w:rFonts w:ascii="Times New Roman" w:eastAsia="Times New Roman" w:hAnsi="Times New Roman"/>
          <w:sz w:val="28"/>
          <w:szCs w:val="28"/>
        </w:rPr>
        <w:t xml:space="preserve">религиозных организаций и обеспечение их участия в деятельности, направленной на сохранение традиционных российских духовно-нравственных ценностей (п.93.10). </w:t>
      </w:r>
    </w:p>
    <w:p w:rsidR="00B74101" w:rsidRDefault="00AA50B8">
      <w:pPr>
        <w:spacing w:after="0" w:line="360" w:lineRule="auto"/>
        <w:ind w:firstLine="567"/>
        <w:jc w:val="both"/>
        <w:rPr>
          <w:rFonts w:ascii="Times New Roman" w:eastAsia="Times New Roman" w:hAnsi="Times New Roman"/>
          <w:sz w:val="28"/>
          <w:szCs w:val="28"/>
        </w:rPr>
      </w:pPr>
      <w:r w:rsidRPr="008E2671">
        <w:rPr>
          <w:rFonts w:ascii="Times New Roman" w:eastAsia="Times New Roman" w:hAnsi="Times New Roman"/>
          <w:sz w:val="28"/>
          <w:szCs w:val="28"/>
        </w:rPr>
        <w:t xml:space="preserve">К традиционным для России </w:t>
      </w:r>
      <w:r w:rsidR="003C7C9F" w:rsidRPr="008E2671">
        <w:rPr>
          <w:rFonts w:ascii="Times New Roman" w:eastAsia="Times New Roman" w:hAnsi="Times New Roman"/>
          <w:sz w:val="28"/>
          <w:szCs w:val="28"/>
        </w:rPr>
        <w:t xml:space="preserve">религиям </w:t>
      </w:r>
      <w:sdt>
        <w:sdtPr>
          <w:tag w:val="goog_rdk_5"/>
          <w:id w:val="-541358614"/>
        </w:sdtPr>
        <w:sdtEndPr/>
        <w:sdtContent/>
      </w:sdt>
      <w:r w:rsidRPr="008E2671">
        <w:rPr>
          <w:rFonts w:ascii="Times New Roman" w:eastAsia="Times New Roman" w:hAnsi="Times New Roman"/>
          <w:sz w:val="28"/>
          <w:szCs w:val="28"/>
        </w:rPr>
        <w:t xml:space="preserve">относятся </w:t>
      </w:r>
      <w:r w:rsidRPr="008E2671">
        <w:rPr>
          <w:rFonts w:ascii="Times New Roman" w:eastAsia="Times New Roman" w:hAnsi="Times New Roman"/>
          <w:i/>
          <w:sz w:val="28"/>
          <w:szCs w:val="28"/>
        </w:rPr>
        <w:t xml:space="preserve">христианство в форме </w:t>
      </w:r>
      <w:r>
        <w:rPr>
          <w:rFonts w:ascii="Times New Roman" w:eastAsia="Times New Roman" w:hAnsi="Times New Roman"/>
          <w:i/>
          <w:sz w:val="28"/>
          <w:szCs w:val="28"/>
        </w:rPr>
        <w:t>русского православия, ислам, буддизм и иудаизм в их традиционных российских формах</w:t>
      </w:r>
      <w:r>
        <w:rPr>
          <w:rFonts w:ascii="Times New Roman" w:eastAsia="Times New Roman" w:hAnsi="Times New Roman"/>
          <w:sz w:val="28"/>
          <w:szCs w:val="28"/>
        </w:rPr>
        <w:t>. Вместе с тем существует масса нетрадиционных религиозных организаций и объединений, обладающих потенциалом деструктивного влияния на культурную и религиозную ориентацию личности и как следствие – на ее гражданскую идентичность. Поэтому представителям образовательных организаций необходимо проявлять бдительность и обладать элементарными компетенциями в сферах этнокультурной грамотности и религиозной безопасности. Изданы методические рекомендации для директоров школ и работников органов управления образованием о предупреждении внедрения нетрадиционных религиозных объединений и культов деструктивной направленности в образовательные организации.</w:t>
      </w:r>
      <w:r>
        <w:rPr>
          <w:rFonts w:ascii="Times New Roman" w:eastAsia="Times New Roman" w:hAnsi="Times New Roman"/>
          <w:sz w:val="28"/>
          <w:szCs w:val="28"/>
          <w:vertAlign w:val="superscript"/>
        </w:rPr>
        <w:footnoteReference w:id="7"/>
      </w:r>
      <w:r>
        <w:rPr>
          <w:rFonts w:ascii="Times New Roman" w:eastAsia="Times New Roman" w:hAnsi="Times New Roman"/>
          <w:sz w:val="28"/>
          <w:szCs w:val="28"/>
        </w:rPr>
        <w:t xml:space="preserve">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Как показывает практика, без сформированности традиционной культурной и религиозной идентичности человек оказывается подвержен разностороннему деструктивному морально-психологическому и информационному воздействию,  направленному на пересмотр базовых норм </w:t>
      </w:r>
      <w:r>
        <w:rPr>
          <w:rFonts w:ascii="Times New Roman" w:eastAsia="Times New Roman" w:hAnsi="Times New Roman"/>
          <w:sz w:val="28"/>
          <w:szCs w:val="28"/>
        </w:rPr>
        <w:lastRenderedPageBreak/>
        <w:t xml:space="preserve">морали, культурное и религиозное «переформатирование» сознания, целью которого является подрыв российской гражданской самоидентификации человека и саморазрушение общества изнутри. </w:t>
      </w:r>
    </w:p>
    <w:p w:rsidR="00B74101" w:rsidRDefault="00AA50B8" w:rsidP="00660700">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Этим определяется ценность традиционных российских религиозных конфессий для образовательных организаций в качестве их социальных партнеров в деле воспитания человека, обладающего мировоззрением, основанным на системе традиционных российских духовно-нравственных ценностей и идеалов, стремящегося к духовному, умственному, нравственному и физическому совершенству, любящего отечество и осознающего ответственность за настоящее и будущее своей страны. </w:t>
      </w:r>
    </w:p>
    <w:p w:rsidR="00660700" w:rsidRDefault="00660700" w:rsidP="00660700">
      <w:pPr>
        <w:spacing w:after="0" w:line="360" w:lineRule="auto"/>
        <w:ind w:firstLine="567"/>
        <w:jc w:val="both"/>
        <w:rPr>
          <w:rFonts w:ascii="Times New Roman" w:eastAsia="Times New Roman" w:hAnsi="Times New Roman"/>
          <w:sz w:val="28"/>
          <w:szCs w:val="28"/>
        </w:rPr>
      </w:pPr>
    </w:p>
    <w:p w:rsidR="00660700" w:rsidRPr="00660700" w:rsidRDefault="00660700" w:rsidP="00660700">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Принципы </w:t>
      </w:r>
      <w:r w:rsidRPr="00660700">
        <w:rPr>
          <w:rFonts w:ascii="Times New Roman" w:eastAsia="Times New Roman" w:hAnsi="Times New Roman"/>
          <w:b/>
          <w:sz w:val="28"/>
          <w:szCs w:val="28"/>
        </w:rPr>
        <w:t xml:space="preserve">партнёрства </w:t>
      </w:r>
      <w:r w:rsidR="00E71C52">
        <w:rPr>
          <w:rFonts w:ascii="Times New Roman" w:eastAsia="Times New Roman" w:hAnsi="Times New Roman"/>
          <w:b/>
          <w:sz w:val="28"/>
          <w:szCs w:val="28"/>
        </w:rPr>
        <w:t xml:space="preserve">и подходы к его </w:t>
      </w:r>
      <w:r w:rsidR="00CF060F">
        <w:rPr>
          <w:rFonts w:ascii="Times New Roman" w:eastAsia="Times New Roman" w:hAnsi="Times New Roman"/>
          <w:b/>
          <w:sz w:val="28"/>
          <w:szCs w:val="28"/>
        </w:rPr>
        <w:t xml:space="preserve">осуществлению </w:t>
      </w:r>
      <w:r w:rsidR="00E71C52">
        <w:rPr>
          <w:rFonts w:ascii="Times New Roman" w:eastAsia="Times New Roman" w:hAnsi="Times New Roman"/>
          <w:b/>
          <w:sz w:val="28"/>
          <w:szCs w:val="28"/>
        </w:rPr>
        <w:t xml:space="preserve"> </w:t>
      </w:r>
    </w:p>
    <w:p w:rsidR="00FD1D1F" w:rsidRDefault="00FD1D1F">
      <w:pPr>
        <w:spacing w:after="0" w:line="360" w:lineRule="auto"/>
        <w:ind w:firstLine="567"/>
        <w:jc w:val="both"/>
        <w:rPr>
          <w:rFonts w:ascii="Times New Roman" w:eastAsia="Times New Roman" w:hAnsi="Times New Roman"/>
          <w:sz w:val="28"/>
          <w:szCs w:val="28"/>
        </w:rPr>
      </w:pPr>
      <w:r w:rsidRPr="00FD1D1F">
        <w:rPr>
          <w:rFonts w:ascii="Times New Roman" w:eastAsia="Times New Roman" w:hAnsi="Times New Roman"/>
          <w:sz w:val="28"/>
          <w:szCs w:val="28"/>
        </w:rPr>
        <w:t>В связи с этим необходимо формирование адекватных представлений об отношении традиционных российских религиозных организаций к проблемам воспитания, образова</w:t>
      </w:r>
      <w:r>
        <w:rPr>
          <w:rFonts w:ascii="Times New Roman" w:eastAsia="Times New Roman" w:hAnsi="Times New Roman"/>
          <w:sz w:val="28"/>
          <w:szCs w:val="28"/>
        </w:rPr>
        <w:t>нию в целом, к науке и культуре</w:t>
      </w:r>
      <w:r>
        <w:rPr>
          <w:rStyle w:val="a6"/>
          <w:rFonts w:ascii="Times New Roman" w:eastAsia="Times New Roman" w:hAnsi="Times New Roman"/>
          <w:sz w:val="28"/>
          <w:szCs w:val="28"/>
        </w:rPr>
        <w:footnoteReference w:id="8"/>
      </w:r>
      <w:r w:rsidRPr="00FD1D1F">
        <w:rPr>
          <w:rFonts w:ascii="Times New Roman" w:eastAsia="Times New Roman" w:hAnsi="Times New Roman"/>
          <w:sz w:val="28"/>
          <w:szCs w:val="28"/>
        </w:rPr>
        <w:t>, об их воспитательных ресурсах и о возможностях взаимодействия с ними образовательных организаций.</w:t>
      </w:r>
      <w:r w:rsidR="00660700">
        <w:rPr>
          <w:rFonts w:ascii="Times New Roman" w:eastAsia="Times New Roman" w:hAnsi="Times New Roman"/>
          <w:sz w:val="28"/>
          <w:szCs w:val="28"/>
        </w:rPr>
        <w:t xml:space="preserve">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Построение партнерских отношений требует взаимного встречного движения и усилий, направленных на узнавание друг друга и создание условий взаимодействия. </w:t>
      </w:r>
      <w:r>
        <w:rPr>
          <w:rFonts w:ascii="Times New Roman" w:eastAsia="Times New Roman" w:hAnsi="Times New Roman"/>
          <w:b/>
          <w:i/>
          <w:sz w:val="28"/>
          <w:szCs w:val="28"/>
        </w:rPr>
        <w:t>Целью настоящих рекомендаций</w:t>
      </w:r>
      <w:r>
        <w:rPr>
          <w:rFonts w:ascii="Times New Roman" w:eastAsia="Times New Roman" w:hAnsi="Times New Roman"/>
          <w:sz w:val="28"/>
          <w:szCs w:val="28"/>
        </w:rPr>
        <w:t xml:space="preserve"> является помощь образовательным организациям в формировании таких условий.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Как показывает практика, эти отношения оказываются конструктивными и имеют стабильный позитивный эффект там, где они строятся на следующих </w:t>
      </w:r>
      <w:r>
        <w:rPr>
          <w:rFonts w:ascii="Times New Roman" w:eastAsia="Times New Roman" w:hAnsi="Times New Roman"/>
          <w:b/>
          <w:i/>
          <w:sz w:val="28"/>
          <w:szCs w:val="28"/>
        </w:rPr>
        <w:t>принципах</w:t>
      </w:r>
      <w:r>
        <w:rPr>
          <w:rFonts w:ascii="Times New Roman" w:eastAsia="Times New Roman" w:hAnsi="Times New Roman"/>
          <w:sz w:val="28"/>
          <w:szCs w:val="28"/>
        </w:rPr>
        <w:t xml:space="preserve">: </w:t>
      </w:r>
    </w:p>
    <w:p w:rsidR="00B74101" w:rsidRDefault="00AA50B8" w:rsidP="00B0230F">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u w:val="single"/>
        </w:rPr>
      </w:pPr>
      <w:r>
        <w:rPr>
          <w:rFonts w:ascii="Times New Roman" w:eastAsia="Times New Roman" w:hAnsi="Times New Roman"/>
          <w:i/>
          <w:color w:val="000000"/>
          <w:sz w:val="28"/>
          <w:szCs w:val="28"/>
        </w:rPr>
        <w:t xml:space="preserve">Принцип системности – </w:t>
      </w:r>
      <w:r>
        <w:rPr>
          <w:rFonts w:ascii="Times New Roman" w:eastAsia="Times New Roman" w:hAnsi="Times New Roman"/>
          <w:color w:val="000000"/>
          <w:sz w:val="28"/>
          <w:szCs w:val="28"/>
        </w:rPr>
        <w:t xml:space="preserve">заключается (1) в основанности взаимодействия во всех его проявлениях на </w:t>
      </w:r>
      <w:r>
        <w:rPr>
          <w:rFonts w:ascii="Times New Roman" w:eastAsia="Times New Roman" w:hAnsi="Times New Roman"/>
          <w:i/>
          <w:color w:val="000000"/>
          <w:sz w:val="28"/>
          <w:szCs w:val="28"/>
        </w:rPr>
        <w:t xml:space="preserve">единой ценностной и </w:t>
      </w:r>
      <w:r>
        <w:rPr>
          <w:rFonts w:ascii="Times New Roman" w:eastAsia="Times New Roman" w:hAnsi="Times New Roman"/>
          <w:i/>
          <w:color w:val="000000"/>
          <w:sz w:val="28"/>
          <w:szCs w:val="28"/>
        </w:rPr>
        <w:lastRenderedPageBreak/>
        <w:t>мировоззренческой платформе.</w:t>
      </w:r>
      <w:r>
        <w:rPr>
          <w:rFonts w:ascii="Times New Roman" w:eastAsia="Times New Roman" w:hAnsi="Times New Roman"/>
          <w:color w:val="000000"/>
          <w:sz w:val="28"/>
          <w:szCs w:val="28"/>
        </w:rPr>
        <w:t xml:space="preserve"> Проявления взаимодействия следующие: формирование нормативной базы; планирование, подготовка и реализация проектов, событий и мероприятий; организация среды взаимодействия (как содержательно-смысловой и этической среды, так и предметно-пространственной и эстетической среды (дизайн, ландшафт, предметное наполнение), (2) в единообразном понимании сторонами цели взаимодействия и его приоритетных </w:t>
      </w:r>
      <w:r w:rsidRPr="008E2671">
        <w:rPr>
          <w:rFonts w:ascii="Times New Roman" w:eastAsia="Times New Roman" w:hAnsi="Times New Roman"/>
          <w:sz w:val="28"/>
          <w:szCs w:val="28"/>
        </w:rPr>
        <w:t>задач, (3) во взаимной заинтересованности и ответственности сторон взаимодействия, (4) в</w:t>
      </w:r>
      <w:r w:rsidR="00B0230F" w:rsidRPr="008E2671">
        <w:rPr>
          <w:rFonts w:ascii="Times New Roman" w:eastAsia="Times New Roman" w:hAnsi="Times New Roman"/>
          <w:sz w:val="28"/>
          <w:szCs w:val="28"/>
        </w:rPr>
        <w:t xml:space="preserve"> проектности и коллективности (командности) </w:t>
      </w:r>
      <w:r w:rsidRPr="008E2671">
        <w:rPr>
          <w:rFonts w:ascii="Times New Roman" w:eastAsia="Times New Roman" w:hAnsi="Times New Roman"/>
          <w:sz w:val="28"/>
          <w:szCs w:val="28"/>
        </w:rPr>
        <w:t xml:space="preserve">формирования концепции и планирования взаимодействия, </w:t>
      </w:r>
      <w:r w:rsidR="00B0230F" w:rsidRPr="008E2671">
        <w:rPr>
          <w:rFonts w:ascii="Times New Roman" w:eastAsia="Times New Roman" w:hAnsi="Times New Roman"/>
          <w:sz w:val="28"/>
          <w:szCs w:val="28"/>
        </w:rPr>
        <w:t>(5) в постоянстве и планомерности взаимодействия (в отличие от фрагментарности и спонтанности), (6)</w:t>
      </w:r>
      <w:r w:rsidRPr="008E2671">
        <w:rPr>
          <w:rFonts w:ascii="Times New Roman" w:eastAsia="Times New Roman" w:hAnsi="Times New Roman"/>
          <w:sz w:val="28"/>
          <w:szCs w:val="28"/>
        </w:rPr>
        <w:t xml:space="preserve"> во взаимной вовлеченности сторон взаимодействия в укладные формы жизни, традиционные значимые со</w:t>
      </w:r>
      <w:r w:rsidR="00B0230F" w:rsidRPr="008E2671">
        <w:rPr>
          <w:rFonts w:ascii="Times New Roman" w:eastAsia="Times New Roman" w:hAnsi="Times New Roman"/>
          <w:sz w:val="28"/>
          <w:szCs w:val="28"/>
        </w:rPr>
        <w:t>бытия друг друга, (7</w:t>
      </w:r>
      <w:r w:rsidRPr="008E2671">
        <w:rPr>
          <w:rFonts w:ascii="Times New Roman" w:eastAsia="Times New Roman" w:hAnsi="Times New Roman"/>
          <w:sz w:val="28"/>
          <w:szCs w:val="28"/>
        </w:rPr>
        <w:t xml:space="preserve">) в вовлеченности </w:t>
      </w:r>
      <w:r>
        <w:rPr>
          <w:rFonts w:ascii="Times New Roman" w:eastAsia="Times New Roman" w:hAnsi="Times New Roman"/>
          <w:color w:val="000000"/>
          <w:sz w:val="28"/>
          <w:szCs w:val="28"/>
        </w:rPr>
        <w:t xml:space="preserve">во взаимодействие сторон других значимых субъектов воспитания на основе единых ценностных и мировоззренческих ориентиров. </w:t>
      </w:r>
    </w:p>
    <w:p w:rsidR="00B74101" w:rsidRDefault="00AA50B8">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принцип со-бытийности  – </w:t>
      </w:r>
      <w:r>
        <w:rPr>
          <w:rFonts w:ascii="Times New Roman" w:eastAsia="Times New Roman" w:hAnsi="Times New Roman"/>
          <w:color w:val="000000"/>
          <w:sz w:val="28"/>
          <w:szCs w:val="28"/>
        </w:rPr>
        <w:t xml:space="preserve">заключается в создании условий живого общения разных поколений представителей сторон взаимодействия между собой, следствием которого является формирование взрослых, детско-взрослых и детских (разновозрастных и сверстнических) общностей, скрепленных единством интересов, в которых взращивается единство целей и ценностей (принцип единства ценностно-целевой ориентации).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Гармоничное и полноценное сотрудничество возможно только в </w:t>
      </w:r>
      <w:r>
        <w:rPr>
          <w:rFonts w:ascii="Times New Roman" w:eastAsia="Times New Roman" w:hAnsi="Times New Roman"/>
          <w:i/>
          <w:sz w:val="28"/>
          <w:szCs w:val="28"/>
        </w:rPr>
        <w:t>со-бытийной</w:t>
      </w:r>
      <w:r>
        <w:rPr>
          <w:rFonts w:ascii="Times New Roman" w:eastAsia="Times New Roman" w:hAnsi="Times New Roman"/>
          <w:sz w:val="28"/>
          <w:szCs w:val="28"/>
        </w:rPr>
        <w:t xml:space="preserve"> </w:t>
      </w:r>
      <w:r>
        <w:rPr>
          <w:rFonts w:ascii="Times New Roman" w:eastAsia="Times New Roman" w:hAnsi="Times New Roman"/>
          <w:i/>
          <w:sz w:val="28"/>
          <w:szCs w:val="28"/>
        </w:rPr>
        <w:t>общности</w:t>
      </w:r>
      <w:r>
        <w:rPr>
          <w:rFonts w:ascii="Times New Roman" w:eastAsia="Times New Roman" w:hAnsi="Times New Roman"/>
          <w:sz w:val="28"/>
          <w:szCs w:val="28"/>
        </w:rPr>
        <w:t xml:space="preserve">, созидаемой сторонами взаимодействия. </w:t>
      </w:r>
    </w:p>
    <w:p w:rsidR="00B74101" w:rsidRDefault="00AA50B8">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принцип взаимопонимания – </w:t>
      </w:r>
      <w:r>
        <w:rPr>
          <w:rFonts w:ascii="Times New Roman" w:eastAsia="Times New Roman" w:hAnsi="Times New Roman"/>
          <w:color w:val="000000"/>
          <w:sz w:val="28"/>
          <w:szCs w:val="28"/>
        </w:rPr>
        <w:t xml:space="preserve">заключается в осознании необходимости и обеспечении (1) </w:t>
      </w:r>
      <w:r>
        <w:rPr>
          <w:rFonts w:ascii="Times New Roman" w:eastAsia="Times New Roman" w:hAnsi="Times New Roman"/>
          <w:i/>
          <w:color w:val="000000"/>
          <w:sz w:val="28"/>
          <w:szCs w:val="28"/>
        </w:rPr>
        <w:t>взаимного доверия</w:t>
      </w:r>
      <w:r>
        <w:rPr>
          <w:rFonts w:ascii="Times New Roman" w:eastAsia="Times New Roman" w:hAnsi="Times New Roman"/>
          <w:color w:val="000000"/>
          <w:sz w:val="28"/>
          <w:szCs w:val="28"/>
        </w:rPr>
        <w:t xml:space="preserve">, (2) </w:t>
      </w:r>
      <w:r>
        <w:rPr>
          <w:rFonts w:ascii="Times New Roman" w:eastAsia="Times New Roman" w:hAnsi="Times New Roman"/>
          <w:i/>
          <w:color w:val="000000"/>
          <w:sz w:val="28"/>
          <w:szCs w:val="28"/>
        </w:rPr>
        <w:t>взаимного уважения к правилам и устоям</w:t>
      </w:r>
      <w:r>
        <w:rPr>
          <w:rFonts w:ascii="Times New Roman" w:eastAsia="Times New Roman" w:hAnsi="Times New Roman"/>
          <w:color w:val="000000"/>
          <w:sz w:val="28"/>
          <w:szCs w:val="28"/>
        </w:rPr>
        <w:t>,</w:t>
      </w:r>
      <w:r>
        <w:rPr>
          <w:rFonts w:ascii="Times New Roman" w:eastAsia="Times New Roman" w:hAnsi="Times New Roman"/>
          <w:i/>
          <w:color w:val="000000"/>
          <w:sz w:val="28"/>
          <w:szCs w:val="28"/>
        </w:rPr>
        <w:t xml:space="preserve">  </w:t>
      </w:r>
      <w:r>
        <w:rPr>
          <w:rFonts w:ascii="Times New Roman" w:eastAsia="Times New Roman" w:hAnsi="Times New Roman"/>
          <w:color w:val="000000"/>
          <w:sz w:val="28"/>
          <w:szCs w:val="28"/>
        </w:rPr>
        <w:t xml:space="preserve">существующим в укладах жизни и функционирования взаимодействующих сторон, (3) </w:t>
      </w:r>
      <w:r>
        <w:rPr>
          <w:rFonts w:ascii="Times New Roman" w:eastAsia="Times New Roman" w:hAnsi="Times New Roman"/>
          <w:i/>
          <w:color w:val="000000"/>
          <w:sz w:val="28"/>
          <w:szCs w:val="28"/>
        </w:rPr>
        <w:t xml:space="preserve">узнавания особенностей потенциала и ресурсов </w:t>
      </w:r>
      <w:r>
        <w:rPr>
          <w:rFonts w:ascii="Times New Roman" w:eastAsia="Times New Roman" w:hAnsi="Times New Roman"/>
          <w:color w:val="000000"/>
          <w:sz w:val="28"/>
          <w:szCs w:val="28"/>
        </w:rPr>
        <w:t xml:space="preserve">друг друга, (4) </w:t>
      </w:r>
      <w:r>
        <w:rPr>
          <w:rFonts w:ascii="Times New Roman" w:eastAsia="Times New Roman" w:hAnsi="Times New Roman"/>
          <w:i/>
          <w:color w:val="000000"/>
          <w:sz w:val="28"/>
          <w:szCs w:val="28"/>
        </w:rPr>
        <w:t xml:space="preserve">паритетности </w:t>
      </w:r>
      <w:r>
        <w:rPr>
          <w:rFonts w:ascii="Times New Roman" w:eastAsia="Times New Roman" w:hAnsi="Times New Roman"/>
          <w:color w:val="000000"/>
          <w:sz w:val="28"/>
          <w:szCs w:val="28"/>
        </w:rPr>
        <w:t xml:space="preserve">в принятии решений. </w:t>
      </w:r>
    </w:p>
    <w:p w:rsidR="00B74101" w:rsidRDefault="00AA50B8">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принцип обеспечения нормативно-правовых условий – </w:t>
      </w:r>
      <w:r>
        <w:rPr>
          <w:rFonts w:ascii="Times New Roman" w:eastAsia="Times New Roman" w:hAnsi="Times New Roman"/>
          <w:color w:val="000000"/>
          <w:sz w:val="28"/>
          <w:szCs w:val="28"/>
        </w:rPr>
        <w:t>заключается в (1)</w:t>
      </w:r>
      <w:r>
        <w:rPr>
          <w:rFonts w:ascii="Times New Roman" w:eastAsia="Times New Roman" w:hAnsi="Times New Roman"/>
          <w:i/>
          <w:color w:val="000000"/>
          <w:sz w:val="28"/>
          <w:szCs w:val="28"/>
        </w:rPr>
        <w:t xml:space="preserve"> соблюдении законности</w:t>
      </w:r>
      <w:r>
        <w:rPr>
          <w:rFonts w:ascii="Times New Roman" w:eastAsia="Times New Roman" w:hAnsi="Times New Roman"/>
          <w:color w:val="000000"/>
          <w:sz w:val="28"/>
          <w:szCs w:val="28"/>
        </w:rPr>
        <w:t xml:space="preserve">, (2) </w:t>
      </w:r>
      <w:r>
        <w:rPr>
          <w:rFonts w:ascii="Times New Roman" w:eastAsia="Times New Roman" w:hAnsi="Times New Roman"/>
          <w:i/>
          <w:color w:val="000000"/>
          <w:sz w:val="28"/>
          <w:szCs w:val="28"/>
        </w:rPr>
        <w:t xml:space="preserve"> </w:t>
      </w:r>
      <w:r>
        <w:rPr>
          <w:rFonts w:ascii="Times New Roman" w:eastAsia="Times New Roman" w:hAnsi="Times New Roman"/>
          <w:color w:val="000000"/>
          <w:sz w:val="28"/>
          <w:szCs w:val="28"/>
        </w:rPr>
        <w:t xml:space="preserve">стремлении </w:t>
      </w:r>
      <w:r>
        <w:rPr>
          <w:rFonts w:ascii="Times New Roman" w:eastAsia="Times New Roman" w:hAnsi="Times New Roman"/>
          <w:i/>
          <w:color w:val="000000"/>
          <w:sz w:val="28"/>
          <w:szCs w:val="28"/>
        </w:rPr>
        <w:t xml:space="preserve">максимально </w:t>
      </w:r>
      <w:r>
        <w:rPr>
          <w:rFonts w:ascii="Times New Roman" w:eastAsia="Times New Roman" w:hAnsi="Times New Roman"/>
          <w:i/>
          <w:color w:val="000000"/>
          <w:sz w:val="28"/>
          <w:szCs w:val="28"/>
        </w:rPr>
        <w:lastRenderedPageBreak/>
        <w:t>использовать возможности, предоставляемые существующей нормативно-правовой базой</w:t>
      </w:r>
      <w:r>
        <w:rPr>
          <w:rFonts w:ascii="Times New Roman" w:eastAsia="Times New Roman" w:hAnsi="Times New Roman"/>
          <w:color w:val="000000"/>
          <w:sz w:val="28"/>
          <w:szCs w:val="28"/>
        </w:rPr>
        <w:t xml:space="preserve">, в целях обеспечения эффективности взаимодействия. </w:t>
      </w:r>
    </w:p>
    <w:p w:rsidR="00B74101" w:rsidRDefault="00AA50B8">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принцип светскости – </w:t>
      </w:r>
      <w:r>
        <w:rPr>
          <w:rFonts w:ascii="Times New Roman" w:eastAsia="Times New Roman" w:hAnsi="Times New Roman"/>
          <w:color w:val="000000"/>
          <w:sz w:val="28"/>
          <w:szCs w:val="28"/>
        </w:rPr>
        <w:t xml:space="preserve">(1) заключается в организационно-правовой независимости друг от друга религиозных организаций и государственных и муниципальных образовательных организаций; (2) основывается на соблюдении конституционной нормы о светскости Российского государства (ст. 14 Конституции РФ) и законодательной нормы о светском характере образования в государственных и муниципальных образовательных учреждениях (ст. 4 Федерального закона «О свободе совести и о религиозных объединениях»); (3) обеспечивается: </w:t>
      </w:r>
      <w:r>
        <w:rPr>
          <w:rFonts w:ascii="Times New Roman" w:eastAsia="Times New Roman" w:hAnsi="Times New Roman"/>
          <w:i/>
          <w:color w:val="000000"/>
          <w:sz w:val="28"/>
          <w:szCs w:val="28"/>
        </w:rPr>
        <w:t>а)</w:t>
      </w:r>
      <w:r>
        <w:rPr>
          <w:rFonts w:ascii="Times New Roman" w:eastAsia="Times New Roman" w:hAnsi="Times New Roman"/>
          <w:color w:val="000000"/>
          <w:sz w:val="28"/>
          <w:szCs w:val="28"/>
        </w:rPr>
        <w:t xml:space="preserve"> культурологическим, неиндоктринальным содержанием знаний и соответствующей методикой изучения основ религиозной культуры, </w:t>
      </w:r>
      <w:r>
        <w:rPr>
          <w:rFonts w:ascii="Times New Roman" w:eastAsia="Times New Roman" w:hAnsi="Times New Roman"/>
          <w:i/>
          <w:color w:val="000000"/>
          <w:sz w:val="28"/>
          <w:szCs w:val="28"/>
        </w:rPr>
        <w:t>б)</w:t>
      </w:r>
      <w:r>
        <w:rPr>
          <w:rFonts w:ascii="Times New Roman" w:eastAsia="Times New Roman" w:hAnsi="Times New Roman"/>
          <w:color w:val="000000"/>
          <w:sz w:val="28"/>
          <w:szCs w:val="28"/>
        </w:rPr>
        <w:t xml:space="preserve"> правом свободного выбора учебных курсов основ религиозных культур, светской этики, основ духовно-нравственной культуры народов России; (4) характеризуется тем, что термин «светский» </w:t>
      </w:r>
      <w:r>
        <w:rPr>
          <w:rFonts w:ascii="Times New Roman" w:eastAsia="Times New Roman" w:hAnsi="Times New Roman"/>
          <w:i/>
          <w:color w:val="000000"/>
          <w:sz w:val="28"/>
          <w:szCs w:val="28"/>
        </w:rPr>
        <w:t>трактуется</w:t>
      </w:r>
      <w:r>
        <w:rPr>
          <w:rFonts w:ascii="Times New Roman" w:eastAsia="Times New Roman" w:hAnsi="Times New Roman"/>
          <w:color w:val="000000"/>
          <w:sz w:val="28"/>
          <w:szCs w:val="28"/>
        </w:rPr>
        <w:t xml:space="preserve"> как  «гражданский», не входящий в юрисдикцию религиозной организации, принадлежащий юрисдикции государства и </w:t>
      </w:r>
      <w:r>
        <w:rPr>
          <w:rFonts w:ascii="Times New Roman" w:eastAsia="Times New Roman" w:hAnsi="Times New Roman"/>
          <w:i/>
          <w:color w:val="000000"/>
          <w:sz w:val="28"/>
          <w:szCs w:val="28"/>
        </w:rPr>
        <w:t>не рассматривается</w:t>
      </w:r>
      <w:r>
        <w:rPr>
          <w:rFonts w:ascii="Times New Roman" w:eastAsia="Times New Roman" w:hAnsi="Times New Roman"/>
          <w:color w:val="000000"/>
          <w:sz w:val="28"/>
          <w:szCs w:val="28"/>
        </w:rPr>
        <w:t xml:space="preserve"> как синоним слова «атеистический» или «нерелигиозный».</w:t>
      </w:r>
      <w:r>
        <w:rPr>
          <w:rFonts w:ascii="Times New Roman" w:eastAsia="Times New Roman" w:hAnsi="Times New Roman"/>
          <w:color w:val="000000"/>
          <w:sz w:val="28"/>
          <w:szCs w:val="28"/>
          <w:vertAlign w:val="superscript"/>
        </w:rPr>
        <w:footnoteReference w:id="9"/>
      </w:r>
      <w:r>
        <w:rPr>
          <w:rFonts w:ascii="Times New Roman" w:eastAsia="Times New Roman" w:hAnsi="Times New Roman"/>
          <w:color w:val="000000"/>
          <w:sz w:val="28"/>
          <w:szCs w:val="28"/>
        </w:rPr>
        <w:t xml:space="preserve"> Понятие «светскость» относится, прежде всего, к организационно-правовой и юридической сферам и не означает отделения содержания образования от религиозного знания.</w:t>
      </w:r>
      <w:r>
        <w:rPr>
          <w:rFonts w:ascii="Times New Roman" w:eastAsia="Times New Roman" w:hAnsi="Times New Roman"/>
          <w:color w:val="000000"/>
          <w:sz w:val="28"/>
          <w:szCs w:val="28"/>
          <w:vertAlign w:val="superscript"/>
        </w:rPr>
        <w:footnoteReference w:id="10"/>
      </w:r>
    </w:p>
    <w:p w:rsidR="00B74101" w:rsidRPr="008E2671" w:rsidRDefault="00AA50B8">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Эти принципы могут быть нормативно зафиксированы при составлении и подписании договоров и соглашений о сотрудничестве между </w:t>
      </w:r>
      <w:r w:rsidRPr="008E2671">
        <w:rPr>
          <w:rFonts w:ascii="Times New Roman" w:eastAsia="Times New Roman" w:hAnsi="Times New Roman"/>
          <w:sz w:val="28"/>
          <w:szCs w:val="28"/>
        </w:rPr>
        <w:t xml:space="preserve">образовательными и религиозными организациями. </w:t>
      </w:r>
    </w:p>
    <w:p w:rsidR="00190E9D" w:rsidRPr="008E2671" w:rsidRDefault="000E0135" w:rsidP="00190E9D">
      <w:pPr>
        <w:pBdr>
          <w:top w:val="nil"/>
          <w:left w:val="nil"/>
          <w:bottom w:val="nil"/>
          <w:right w:val="nil"/>
          <w:between w:val="nil"/>
        </w:pBdr>
        <w:spacing w:after="0" w:line="360" w:lineRule="auto"/>
        <w:ind w:firstLine="567"/>
        <w:jc w:val="both"/>
      </w:pPr>
      <w:r w:rsidRPr="008E2671">
        <w:rPr>
          <w:rFonts w:ascii="Times New Roman" w:eastAsia="Times New Roman" w:hAnsi="Times New Roman"/>
          <w:sz w:val="28"/>
          <w:szCs w:val="28"/>
        </w:rPr>
        <w:t>На принципе взаимопонимания базируется один из важнейших подходов к организации эффективного взаимодействия,</w:t>
      </w:r>
      <w:r w:rsidR="0002505D" w:rsidRPr="008E2671">
        <w:rPr>
          <w:rFonts w:ascii="Times New Roman" w:eastAsia="Times New Roman" w:hAnsi="Times New Roman"/>
          <w:sz w:val="28"/>
          <w:szCs w:val="28"/>
        </w:rPr>
        <w:t xml:space="preserve"> </w:t>
      </w:r>
      <w:r w:rsidRPr="008E2671">
        <w:rPr>
          <w:rFonts w:ascii="Times New Roman" w:eastAsia="Times New Roman" w:hAnsi="Times New Roman"/>
          <w:sz w:val="28"/>
          <w:szCs w:val="28"/>
        </w:rPr>
        <w:t>а именно –</w:t>
      </w:r>
      <w:r w:rsidR="0002505D" w:rsidRPr="008E2671">
        <w:rPr>
          <w:rFonts w:ascii="Times New Roman" w:eastAsia="Times New Roman" w:hAnsi="Times New Roman"/>
          <w:sz w:val="28"/>
          <w:szCs w:val="28"/>
        </w:rPr>
        <w:t xml:space="preserve"> учет представителями образовательных организаций специфики, возможностей и </w:t>
      </w:r>
      <w:r w:rsidR="0002505D" w:rsidRPr="008E2671">
        <w:rPr>
          <w:rFonts w:ascii="Times New Roman" w:eastAsia="Times New Roman" w:hAnsi="Times New Roman"/>
          <w:sz w:val="28"/>
          <w:szCs w:val="28"/>
        </w:rPr>
        <w:lastRenderedPageBreak/>
        <w:t>профессиональных компетенций представителей религиозных организац</w:t>
      </w:r>
      <w:r w:rsidRPr="008E2671">
        <w:rPr>
          <w:rFonts w:ascii="Times New Roman" w:eastAsia="Times New Roman" w:hAnsi="Times New Roman"/>
          <w:sz w:val="28"/>
          <w:szCs w:val="28"/>
        </w:rPr>
        <w:t>ий, которые</w:t>
      </w:r>
      <w:r w:rsidR="00AA50B8" w:rsidRPr="008E2671">
        <w:rPr>
          <w:rFonts w:ascii="Times New Roman" w:eastAsia="Times New Roman" w:hAnsi="Times New Roman"/>
          <w:sz w:val="28"/>
          <w:szCs w:val="28"/>
        </w:rPr>
        <w:t xml:space="preserve">, действительно, являются носителями и хранителями традиционных российских духовно-нравственных ценностей, аксиологически наполненного содержания, но не </w:t>
      </w:r>
      <w:r w:rsidR="0082669F" w:rsidRPr="008E2671">
        <w:rPr>
          <w:rFonts w:ascii="Times New Roman" w:eastAsia="Times New Roman" w:hAnsi="Times New Roman"/>
          <w:sz w:val="28"/>
          <w:szCs w:val="28"/>
        </w:rPr>
        <w:t xml:space="preserve">всегда </w:t>
      </w:r>
      <w:r w:rsidR="00AA50B8" w:rsidRPr="008E2671">
        <w:rPr>
          <w:rFonts w:ascii="Times New Roman" w:eastAsia="Times New Roman" w:hAnsi="Times New Roman"/>
          <w:sz w:val="28"/>
          <w:szCs w:val="28"/>
        </w:rPr>
        <w:t>обладают методико</w:t>
      </w:r>
      <w:r w:rsidR="00190E9D" w:rsidRPr="008E2671">
        <w:rPr>
          <w:rFonts w:ascii="Times New Roman" w:eastAsia="Times New Roman" w:hAnsi="Times New Roman"/>
          <w:sz w:val="28"/>
          <w:szCs w:val="28"/>
        </w:rPr>
        <w:t xml:space="preserve">-педагогическим ресурсом. </w:t>
      </w:r>
      <w:r w:rsidR="00AA50B8" w:rsidRPr="008E2671">
        <w:rPr>
          <w:rFonts w:ascii="Times New Roman" w:eastAsia="Times New Roman" w:hAnsi="Times New Roman"/>
          <w:sz w:val="28"/>
          <w:szCs w:val="28"/>
        </w:rPr>
        <w:t>Таким образом, образовательные организации должны</w:t>
      </w:r>
      <w:r w:rsidR="00190E9D" w:rsidRPr="008E2671">
        <w:rPr>
          <w:rFonts w:ascii="Times New Roman" w:eastAsia="Times New Roman" w:hAnsi="Times New Roman"/>
          <w:sz w:val="28"/>
          <w:szCs w:val="28"/>
        </w:rPr>
        <w:t xml:space="preserve"> ориентироваться на то, что</w:t>
      </w:r>
      <w:r w:rsidR="009257C4" w:rsidRPr="008E2671">
        <w:rPr>
          <w:rFonts w:ascii="Times New Roman" w:eastAsia="Times New Roman" w:hAnsi="Times New Roman"/>
          <w:sz w:val="28"/>
          <w:szCs w:val="28"/>
        </w:rPr>
        <w:t xml:space="preserve">, как правило, </w:t>
      </w:r>
      <w:r w:rsidR="00190E9D" w:rsidRPr="008E2671">
        <w:rPr>
          <w:rFonts w:ascii="Times New Roman" w:eastAsia="Times New Roman" w:hAnsi="Times New Roman"/>
          <w:sz w:val="28"/>
          <w:szCs w:val="28"/>
        </w:rPr>
        <w:t xml:space="preserve"> </w:t>
      </w:r>
      <w:r w:rsidR="009257C4" w:rsidRPr="008E2671">
        <w:rPr>
          <w:rFonts w:ascii="Times New Roman" w:eastAsia="Times New Roman" w:hAnsi="Times New Roman"/>
          <w:sz w:val="28"/>
          <w:szCs w:val="28"/>
        </w:rPr>
        <w:t xml:space="preserve">именно </w:t>
      </w:r>
      <w:r w:rsidR="00190E9D" w:rsidRPr="008E2671">
        <w:rPr>
          <w:rFonts w:ascii="Times New Roman" w:eastAsia="Times New Roman" w:hAnsi="Times New Roman"/>
          <w:sz w:val="28"/>
          <w:szCs w:val="28"/>
        </w:rPr>
        <w:t>им</w:t>
      </w:r>
      <w:r w:rsidR="009257C4" w:rsidRPr="008E2671">
        <w:rPr>
          <w:rFonts w:ascii="Times New Roman" w:eastAsia="Times New Roman" w:hAnsi="Times New Roman"/>
          <w:sz w:val="28"/>
          <w:szCs w:val="28"/>
        </w:rPr>
        <w:t xml:space="preserve"> </w:t>
      </w:r>
      <w:r w:rsidR="00190E9D" w:rsidRPr="008E2671">
        <w:rPr>
          <w:rFonts w:ascii="Times New Roman" w:eastAsia="Times New Roman" w:hAnsi="Times New Roman"/>
          <w:sz w:val="28"/>
          <w:szCs w:val="28"/>
        </w:rPr>
        <w:t>необходимо</w:t>
      </w:r>
      <w:r w:rsidR="00AA50B8" w:rsidRPr="008E2671">
        <w:rPr>
          <w:rFonts w:ascii="Times New Roman" w:eastAsia="Times New Roman" w:hAnsi="Times New Roman"/>
          <w:sz w:val="28"/>
          <w:szCs w:val="28"/>
        </w:rPr>
        <w:t xml:space="preserve"> </w:t>
      </w:r>
      <w:r w:rsidR="00AA50B8" w:rsidRPr="008E2671">
        <w:rPr>
          <w:rFonts w:ascii="Times New Roman" w:eastAsia="Times New Roman" w:hAnsi="Times New Roman"/>
          <w:i/>
          <w:sz w:val="28"/>
          <w:szCs w:val="28"/>
        </w:rPr>
        <w:t>брать на себя инициативу</w:t>
      </w:r>
      <w:r w:rsidR="00AA50B8" w:rsidRPr="008E2671">
        <w:rPr>
          <w:rFonts w:ascii="Times New Roman" w:eastAsia="Times New Roman" w:hAnsi="Times New Roman"/>
          <w:sz w:val="28"/>
          <w:szCs w:val="28"/>
        </w:rPr>
        <w:t xml:space="preserve"> </w:t>
      </w:r>
      <w:r w:rsidR="00AA50B8" w:rsidRPr="008E2671">
        <w:rPr>
          <w:rFonts w:ascii="Times New Roman" w:eastAsia="Times New Roman" w:hAnsi="Times New Roman"/>
          <w:i/>
          <w:sz w:val="28"/>
          <w:szCs w:val="28"/>
        </w:rPr>
        <w:t>организационно-методического обеспечения</w:t>
      </w:r>
      <w:r w:rsidR="00AA50B8" w:rsidRPr="008E2671">
        <w:rPr>
          <w:rFonts w:ascii="Times New Roman" w:eastAsia="Times New Roman" w:hAnsi="Times New Roman"/>
          <w:sz w:val="28"/>
          <w:szCs w:val="28"/>
        </w:rPr>
        <w:t xml:space="preserve"> процесса взаимодействия, подготовки совместных проектов, мероприятий. Это не означает, что представители религиозных организаций используются пассивно, это значит, что их резерв активно раскрывается тогда, когда специалисты </w:t>
      </w:r>
      <w:r w:rsidR="00DE667B">
        <w:rPr>
          <w:rFonts w:ascii="Times New Roman" w:eastAsia="Times New Roman" w:hAnsi="Times New Roman"/>
          <w:sz w:val="28"/>
          <w:szCs w:val="28"/>
        </w:rPr>
        <w:t xml:space="preserve">системы </w:t>
      </w:r>
      <w:r w:rsidR="00AA50B8" w:rsidRPr="008E2671">
        <w:rPr>
          <w:rFonts w:ascii="Times New Roman" w:eastAsia="Times New Roman" w:hAnsi="Times New Roman"/>
          <w:sz w:val="28"/>
          <w:szCs w:val="28"/>
        </w:rPr>
        <w:t>образования организационно и методически грамотно готовят для этого почву.</w:t>
      </w:r>
      <w:r w:rsidR="00190E9D" w:rsidRPr="008E2671">
        <w:rPr>
          <w:rFonts w:ascii="Times New Roman" w:eastAsia="Times New Roman" w:hAnsi="Times New Roman"/>
          <w:sz w:val="28"/>
          <w:szCs w:val="28"/>
        </w:rPr>
        <w:t xml:space="preserve"> </w:t>
      </w:r>
    </w:p>
    <w:p w:rsidR="00314ED2" w:rsidRPr="008E2671" w:rsidRDefault="00190E9D" w:rsidP="00190E9D">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sidRPr="008E2671">
        <w:rPr>
          <w:rFonts w:ascii="Times New Roman" w:eastAsia="Times New Roman" w:hAnsi="Times New Roman"/>
          <w:sz w:val="28"/>
          <w:szCs w:val="28"/>
        </w:rPr>
        <w:t xml:space="preserve"> </w:t>
      </w:r>
      <w:r w:rsidR="00AA50B8" w:rsidRPr="008E2671">
        <w:rPr>
          <w:rFonts w:ascii="Times New Roman" w:eastAsia="Times New Roman" w:hAnsi="Times New Roman"/>
          <w:sz w:val="28"/>
          <w:szCs w:val="28"/>
        </w:rPr>
        <w:t>Нужно понимать, что прямыми функциями</w:t>
      </w:r>
      <w:r w:rsidR="009257C4" w:rsidRPr="008E2671">
        <w:rPr>
          <w:rFonts w:ascii="Times New Roman" w:eastAsia="Times New Roman" w:hAnsi="Times New Roman"/>
          <w:sz w:val="28"/>
          <w:szCs w:val="28"/>
        </w:rPr>
        <w:t>, например,</w:t>
      </w:r>
      <w:r w:rsidR="00AA50B8" w:rsidRPr="008E2671">
        <w:rPr>
          <w:rFonts w:ascii="Times New Roman" w:eastAsia="Times New Roman" w:hAnsi="Times New Roman"/>
          <w:sz w:val="28"/>
          <w:szCs w:val="28"/>
        </w:rPr>
        <w:t xml:space="preserve"> священнослужит</w:t>
      </w:r>
      <w:r w:rsidR="006B6454" w:rsidRPr="008E2671">
        <w:rPr>
          <w:rFonts w:ascii="Times New Roman" w:eastAsia="Times New Roman" w:hAnsi="Times New Roman"/>
          <w:sz w:val="28"/>
          <w:szCs w:val="28"/>
        </w:rPr>
        <w:t>ел</w:t>
      </w:r>
      <w:r w:rsidR="00AA50B8" w:rsidRPr="008E2671">
        <w:rPr>
          <w:rFonts w:ascii="Times New Roman" w:eastAsia="Times New Roman" w:hAnsi="Times New Roman"/>
          <w:sz w:val="28"/>
          <w:szCs w:val="28"/>
        </w:rPr>
        <w:t>я являются (1) совершение богослужений, (2) духовное окормление (сопровождение), поддержка и утверждение в вере членов религиозной общины – людей мотивированных и обладающих определенным багажом знаний, (3) миссия среди «внешнего» мира, заключающаяся в объяснении основ вероучения</w:t>
      </w:r>
      <w:r w:rsidRPr="008E2671">
        <w:rPr>
          <w:rFonts w:ascii="Times New Roman" w:eastAsia="Times New Roman" w:hAnsi="Times New Roman"/>
          <w:sz w:val="28"/>
          <w:szCs w:val="28"/>
        </w:rPr>
        <w:t xml:space="preserve">, </w:t>
      </w:r>
      <w:r w:rsidR="009257C4" w:rsidRPr="008E2671">
        <w:rPr>
          <w:rFonts w:ascii="Times New Roman" w:eastAsia="Times New Roman" w:hAnsi="Times New Roman"/>
          <w:sz w:val="28"/>
          <w:szCs w:val="28"/>
        </w:rPr>
        <w:t xml:space="preserve">в </w:t>
      </w:r>
      <w:r w:rsidRPr="008E2671">
        <w:rPr>
          <w:rFonts w:ascii="Times New Roman" w:eastAsia="Times New Roman" w:hAnsi="Times New Roman"/>
          <w:sz w:val="28"/>
          <w:szCs w:val="28"/>
        </w:rPr>
        <w:t>п</w:t>
      </w:r>
      <w:r w:rsidR="009257C4" w:rsidRPr="008E2671">
        <w:rPr>
          <w:rFonts w:ascii="Times New Roman" w:eastAsia="Times New Roman" w:hAnsi="Times New Roman"/>
          <w:sz w:val="28"/>
          <w:szCs w:val="28"/>
        </w:rPr>
        <w:t>р</w:t>
      </w:r>
      <w:r w:rsidRPr="008E2671">
        <w:rPr>
          <w:rFonts w:ascii="Times New Roman" w:eastAsia="Times New Roman" w:hAnsi="Times New Roman"/>
          <w:sz w:val="28"/>
          <w:szCs w:val="28"/>
        </w:rPr>
        <w:t xml:space="preserve">обуждении </w:t>
      </w:r>
      <w:r w:rsidR="009257C4" w:rsidRPr="008E2671">
        <w:rPr>
          <w:rFonts w:ascii="Times New Roman" w:eastAsia="Times New Roman" w:hAnsi="Times New Roman"/>
          <w:sz w:val="28"/>
          <w:szCs w:val="28"/>
        </w:rPr>
        <w:t>веры</w:t>
      </w:r>
      <w:r w:rsidR="00AA50B8" w:rsidRPr="008E2671">
        <w:rPr>
          <w:rFonts w:ascii="Times New Roman" w:eastAsia="Times New Roman" w:hAnsi="Times New Roman"/>
          <w:sz w:val="28"/>
          <w:szCs w:val="28"/>
        </w:rPr>
        <w:t xml:space="preserve"> и </w:t>
      </w:r>
      <w:r w:rsidR="009257C4" w:rsidRPr="008E2671">
        <w:rPr>
          <w:rFonts w:ascii="Times New Roman" w:eastAsia="Times New Roman" w:hAnsi="Times New Roman"/>
          <w:sz w:val="28"/>
          <w:szCs w:val="28"/>
        </w:rPr>
        <w:t xml:space="preserve">в </w:t>
      </w:r>
      <w:r w:rsidR="00AA50B8" w:rsidRPr="008E2671">
        <w:rPr>
          <w:rFonts w:ascii="Times New Roman" w:eastAsia="Times New Roman" w:hAnsi="Times New Roman"/>
          <w:sz w:val="28"/>
          <w:szCs w:val="28"/>
        </w:rPr>
        <w:t xml:space="preserve">приобщении к </w:t>
      </w:r>
      <w:sdt>
        <w:sdtPr>
          <w:tag w:val="goog_rdk_11"/>
          <w:id w:val="-1681422694"/>
        </w:sdtPr>
        <w:sdtEndPr/>
        <w:sdtContent/>
      </w:sdt>
      <w:r w:rsidR="00AA50B8" w:rsidRPr="008E2671">
        <w:rPr>
          <w:rFonts w:ascii="Times New Roman" w:eastAsia="Times New Roman" w:hAnsi="Times New Roman"/>
          <w:sz w:val="28"/>
          <w:szCs w:val="28"/>
        </w:rPr>
        <w:t>вере желающих</w:t>
      </w:r>
      <w:r w:rsidR="009257C4" w:rsidRPr="008E2671">
        <w:t xml:space="preserve"> </w:t>
      </w:r>
      <w:r w:rsidR="009257C4" w:rsidRPr="008E2671">
        <w:rPr>
          <w:rFonts w:ascii="Times New Roman" w:hAnsi="Times New Roman"/>
          <w:sz w:val="28"/>
          <w:szCs w:val="28"/>
        </w:rPr>
        <w:t>у</w:t>
      </w:r>
      <w:r w:rsidR="00AA50B8" w:rsidRPr="008E2671">
        <w:rPr>
          <w:rFonts w:ascii="Times New Roman" w:eastAsia="Times New Roman" w:hAnsi="Times New Roman"/>
          <w:sz w:val="28"/>
          <w:szCs w:val="28"/>
        </w:rPr>
        <w:t>строить свою жизнь в соответствии с её основами</w:t>
      </w:r>
      <w:r w:rsidR="009257C4" w:rsidRPr="008E2671">
        <w:rPr>
          <w:rFonts w:ascii="Times New Roman" w:eastAsia="Times New Roman" w:hAnsi="Times New Roman"/>
          <w:sz w:val="28"/>
          <w:szCs w:val="28"/>
        </w:rPr>
        <w:t xml:space="preserve">. </w:t>
      </w:r>
      <w:r w:rsidR="00C2189F" w:rsidRPr="008E2671">
        <w:rPr>
          <w:rFonts w:ascii="Times New Roman" w:eastAsia="Times New Roman" w:hAnsi="Times New Roman"/>
          <w:sz w:val="28"/>
          <w:szCs w:val="28"/>
        </w:rPr>
        <w:t>Ряд крупных, как правило, городски</w:t>
      </w:r>
      <w:r w:rsidR="000E0135" w:rsidRPr="008E2671">
        <w:rPr>
          <w:rFonts w:ascii="Times New Roman" w:eastAsia="Times New Roman" w:hAnsi="Times New Roman"/>
          <w:sz w:val="28"/>
          <w:szCs w:val="28"/>
        </w:rPr>
        <w:t>х приходов Русской Православной</w:t>
      </w:r>
      <w:r w:rsidR="00C2189F" w:rsidRPr="008E2671">
        <w:rPr>
          <w:rFonts w:ascii="Times New Roman" w:eastAsia="Times New Roman" w:hAnsi="Times New Roman"/>
          <w:sz w:val="28"/>
          <w:szCs w:val="28"/>
        </w:rPr>
        <w:t xml:space="preserve"> Церкви имеют возможность </w:t>
      </w:r>
      <w:r w:rsidR="00314ED2" w:rsidRPr="008E2671">
        <w:rPr>
          <w:rFonts w:ascii="Times New Roman" w:eastAsia="Times New Roman" w:hAnsi="Times New Roman"/>
          <w:sz w:val="28"/>
          <w:szCs w:val="28"/>
        </w:rPr>
        <w:t>привлекать</w:t>
      </w:r>
      <w:r w:rsidR="00C2189F" w:rsidRPr="008E2671">
        <w:rPr>
          <w:rFonts w:ascii="Times New Roman" w:eastAsia="Times New Roman" w:hAnsi="Times New Roman"/>
          <w:sz w:val="28"/>
          <w:szCs w:val="28"/>
        </w:rPr>
        <w:t xml:space="preserve"> профессионалов для работы </w:t>
      </w:r>
      <w:r w:rsidR="00314ED2" w:rsidRPr="008E2671">
        <w:rPr>
          <w:rFonts w:ascii="Times New Roman" w:eastAsia="Times New Roman" w:hAnsi="Times New Roman"/>
          <w:sz w:val="28"/>
          <w:szCs w:val="28"/>
        </w:rPr>
        <w:t>в сфере приходского попечения о детях и молодежи на своей базе. Эти профессионалы могут и должны, прежде всего, от лица прихода непосредственно включиться в практическое взаимодействие с образовательными организациями. О</w:t>
      </w:r>
      <w:r w:rsidR="00C2189F" w:rsidRPr="008E2671">
        <w:rPr>
          <w:rFonts w:ascii="Times New Roman" w:eastAsia="Times New Roman" w:hAnsi="Times New Roman"/>
          <w:sz w:val="28"/>
          <w:szCs w:val="28"/>
        </w:rPr>
        <w:t xml:space="preserve">днако  </w:t>
      </w:r>
      <w:r w:rsidR="00314ED2" w:rsidRPr="008E2671">
        <w:rPr>
          <w:rFonts w:ascii="Times New Roman" w:eastAsia="Times New Roman" w:hAnsi="Times New Roman"/>
          <w:sz w:val="28"/>
          <w:szCs w:val="28"/>
        </w:rPr>
        <w:t xml:space="preserve">не каждый приход обладает таким ресурсом. </w:t>
      </w:r>
    </w:p>
    <w:p w:rsidR="00B74101" w:rsidRDefault="00AA50B8" w:rsidP="00190E9D">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sidRPr="008E2671">
        <w:rPr>
          <w:rFonts w:ascii="Times New Roman" w:eastAsia="Times New Roman" w:hAnsi="Times New Roman"/>
          <w:sz w:val="28"/>
          <w:szCs w:val="28"/>
        </w:rPr>
        <w:t>Таким образом, от представителей религиозной организации требуется</w:t>
      </w:r>
      <w:r w:rsidR="00C2189F" w:rsidRPr="008E2671">
        <w:rPr>
          <w:rFonts w:ascii="Times New Roman" w:eastAsia="Times New Roman" w:hAnsi="Times New Roman"/>
          <w:sz w:val="28"/>
          <w:szCs w:val="28"/>
        </w:rPr>
        <w:t xml:space="preserve">, прежде всего, желание поделиться </w:t>
      </w:r>
      <w:r w:rsidR="00314ED2" w:rsidRPr="008E2671">
        <w:rPr>
          <w:rFonts w:ascii="Times New Roman" w:eastAsia="Times New Roman" w:hAnsi="Times New Roman"/>
          <w:sz w:val="28"/>
          <w:szCs w:val="28"/>
        </w:rPr>
        <w:t>имеющимися</w:t>
      </w:r>
      <w:r w:rsidRPr="008E2671">
        <w:rPr>
          <w:rFonts w:ascii="Times New Roman" w:eastAsia="Times New Roman" w:hAnsi="Times New Roman"/>
          <w:sz w:val="28"/>
          <w:szCs w:val="28"/>
        </w:rPr>
        <w:t xml:space="preserve"> </w:t>
      </w:r>
      <w:sdt>
        <w:sdtPr>
          <w:tag w:val="goog_rdk_14"/>
          <w:id w:val="-91935931"/>
        </w:sdtPr>
        <w:sdtEndPr/>
        <w:sdtContent/>
      </w:sdt>
      <w:r w:rsidR="00314ED2" w:rsidRPr="008E2671">
        <w:rPr>
          <w:rFonts w:ascii="Times New Roman" w:eastAsia="Times New Roman" w:hAnsi="Times New Roman"/>
          <w:sz w:val="28"/>
          <w:szCs w:val="28"/>
        </w:rPr>
        <w:t>ресурсами</w:t>
      </w:r>
      <w:r w:rsidRPr="008E2671">
        <w:rPr>
          <w:rFonts w:ascii="Times New Roman" w:eastAsia="Times New Roman" w:hAnsi="Times New Roman"/>
          <w:sz w:val="28"/>
          <w:szCs w:val="28"/>
        </w:rPr>
        <w:t>, а от образовательной организации требуется</w:t>
      </w:r>
      <w:r w:rsidR="00314ED2" w:rsidRPr="008E2671">
        <w:rPr>
          <w:rFonts w:ascii="Times New Roman" w:eastAsia="Times New Roman" w:hAnsi="Times New Roman"/>
          <w:sz w:val="28"/>
          <w:szCs w:val="28"/>
        </w:rPr>
        <w:t xml:space="preserve"> обеспечить условия использования этих ресурсов с целью раскрыть их</w:t>
      </w:r>
      <w:r w:rsidRPr="008E2671">
        <w:rPr>
          <w:rFonts w:ascii="Times New Roman" w:eastAsia="Times New Roman" w:hAnsi="Times New Roman"/>
          <w:sz w:val="28"/>
          <w:szCs w:val="28"/>
        </w:rPr>
        <w:t xml:space="preserve"> педагогический воспитательный </w:t>
      </w:r>
      <w:r w:rsidRPr="008E2671">
        <w:rPr>
          <w:rFonts w:ascii="Times New Roman" w:eastAsia="Times New Roman" w:hAnsi="Times New Roman"/>
          <w:sz w:val="28"/>
          <w:szCs w:val="28"/>
        </w:rPr>
        <w:lastRenderedPageBreak/>
        <w:t>потенциал</w:t>
      </w:r>
      <w:r w:rsidR="009257C4" w:rsidRPr="008E2671">
        <w:rPr>
          <w:rFonts w:ascii="Times New Roman" w:eastAsia="Times New Roman" w:hAnsi="Times New Roman"/>
          <w:sz w:val="28"/>
          <w:szCs w:val="28"/>
        </w:rPr>
        <w:t xml:space="preserve">. </w:t>
      </w:r>
      <w:r w:rsidRPr="008E2671">
        <w:rPr>
          <w:rFonts w:ascii="Times New Roman" w:eastAsia="Times New Roman" w:hAnsi="Times New Roman"/>
          <w:sz w:val="28"/>
          <w:szCs w:val="28"/>
        </w:rPr>
        <w:t xml:space="preserve">Именно для этого необходимо взаимное знакомство и узнавание друг друга образовательной и религиозной организациями. </w:t>
      </w:r>
    </w:p>
    <w:p w:rsidR="007E0544" w:rsidRPr="008E2671" w:rsidRDefault="007E0544" w:rsidP="00190E9D">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p>
    <w:p w:rsidR="00E71C52" w:rsidRPr="007E0544" w:rsidRDefault="00E71C52" w:rsidP="00E71C52">
      <w:pPr>
        <w:pBdr>
          <w:top w:val="nil"/>
          <w:left w:val="nil"/>
          <w:bottom w:val="nil"/>
          <w:right w:val="nil"/>
          <w:between w:val="nil"/>
        </w:pBdr>
        <w:spacing w:after="0" w:line="360" w:lineRule="auto"/>
        <w:jc w:val="center"/>
        <w:rPr>
          <w:rFonts w:ascii="Times New Roman" w:eastAsia="Times New Roman" w:hAnsi="Times New Roman"/>
          <w:b/>
          <w:sz w:val="28"/>
          <w:szCs w:val="28"/>
        </w:rPr>
      </w:pPr>
      <w:r w:rsidRPr="007E0544">
        <w:rPr>
          <w:rFonts w:ascii="Times New Roman" w:eastAsia="Times New Roman" w:hAnsi="Times New Roman"/>
          <w:b/>
          <w:sz w:val="28"/>
          <w:szCs w:val="28"/>
        </w:rPr>
        <w:t xml:space="preserve">Основные ресурсы религиозных организаций </w:t>
      </w:r>
    </w:p>
    <w:p w:rsidR="006B6454" w:rsidRPr="007E0544" w:rsidRDefault="004121C3" w:rsidP="00190E9D">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sidRPr="007E0544">
        <w:rPr>
          <w:rFonts w:ascii="Times New Roman" w:eastAsia="Times New Roman" w:hAnsi="Times New Roman"/>
          <w:sz w:val="28"/>
          <w:szCs w:val="28"/>
        </w:rPr>
        <w:t xml:space="preserve">Наиболее явными </w:t>
      </w:r>
      <w:r w:rsidR="00710CBE" w:rsidRPr="007E0544">
        <w:rPr>
          <w:rFonts w:ascii="Times New Roman" w:eastAsia="Times New Roman" w:hAnsi="Times New Roman"/>
          <w:sz w:val="28"/>
          <w:szCs w:val="28"/>
        </w:rPr>
        <w:t>и,</w:t>
      </w:r>
      <w:r w:rsidRPr="007E0544">
        <w:rPr>
          <w:rFonts w:ascii="Times New Roman" w:eastAsia="Times New Roman" w:hAnsi="Times New Roman"/>
          <w:sz w:val="28"/>
          <w:szCs w:val="28"/>
        </w:rPr>
        <w:t xml:space="preserve"> как </w:t>
      </w:r>
      <w:r w:rsidR="00710CBE" w:rsidRPr="007E0544">
        <w:rPr>
          <w:rFonts w:ascii="Times New Roman" w:eastAsia="Times New Roman" w:hAnsi="Times New Roman"/>
          <w:sz w:val="28"/>
          <w:szCs w:val="28"/>
        </w:rPr>
        <w:t>правило,</w:t>
      </w:r>
      <w:r w:rsidRPr="007E0544">
        <w:rPr>
          <w:rFonts w:ascii="Times New Roman" w:eastAsia="Times New Roman" w:hAnsi="Times New Roman"/>
          <w:sz w:val="28"/>
          <w:szCs w:val="28"/>
        </w:rPr>
        <w:t xml:space="preserve"> востребованными являются следующие ресурсы прихода</w:t>
      </w:r>
      <w:r w:rsidR="00675CBB" w:rsidRPr="007E0544">
        <w:rPr>
          <w:rFonts w:ascii="Times New Roman" w:eastAsia="Times New Roman" w:hAnsi="Times New Roman"/>
          <w:sz w:val="28"/>
          <w:szCs w:val="28"/>
        </w:rPr>
        <w:t xml:space="preserve"> или монастыря</w:t>
      </w:r>
      <w:r w:rsidRPr="007E0544">
        <w:rPr>
          <w:rFonts w:ascii="Times New Roman" w:eastAsia="Times New Roman" w:hAnsi="Times New Roman"/>
          <w:sz w:val="28"/>
          <w:szCs w:val="28"/>
        </w:rPr>
        <w:t>: (1) пространство храма</w:t>
      </w:r>
      <w:r w:rsidR="00710CBE" w:rsidRPr="007E0544">
        <w:rPr>
          <w:rFonts w:ascii="Times New Roman" w:eastAsia="Times New Roman" w:hAnsi="Times New Roman"/>
          <w:sz w:val="28"/>
          <w:szCs w:val="28"/>
        </w:rPr>
        <w:t xml:space="preserve"> –</w:t>
      </w:r>
      <w:r w:rsidRPr="007E0544">
        <w:rPr>
          <w:rFonts w:ascii="Times New Roman" w:eastAsia="Times New Roman" w:hAnsi="Times New Roman"/>
          <w:sz w:val="28"/>
          <w:szCs w:val="28"/>
        </w:rPr>
        <w:t xml:space="preserve"> его культурно-историческ</w:t>
      </w:r>
      <w:r w:rsidR="00710CBE" w:rsidRPr="007E0544">
        <w:rPr>
          <w:rFonts w:ascii="Times New Roman" w:eastAsia="Times New Roman" w:hAnsi="Times New Roman"/>
          <w:sz w:val="28"/>
          <w:szCs w:val="28"/>
        </w:rPr>
        <w:t>ое</w:t>
      </w:r>
      <w:r w:rsidRPr="007E0544">
        <w:rPr>
          <w:rFonts w:ascii="Times New Roman" w:eastAsia="Times New Roman" w:hAnsi="Times New Roman"/>
          <w:sz w:val="28"/>
          <w:szCs w:val="28"/>
        </w:rPr>
        <w:t xml:space="preserve"> </w:t>
      </w:r>
      <w:r w:rsidR="00710CBE" w:rsidRPr="007E0544">
        <w:rPr>
          <w:rFonts w:ascii="Times New Roman" w:eastAsia="Times New Roman" w:hAnsi="Times New Roman"/>
          <w:sz w:val="28"/>
          <w:szCs w:val="28"/>
        </w:rPr>
        <w:t xml:space="preserve">и культурно-эстетическое </w:t>
      </w:r>
      <w:r w:rsidRPr="007E0544">
        <w:rPr>
          <w:rFonts w:ascii="Times New Roman" w:eastAsia="Times New Roman" w:hAnsi="Times New Roman"/>
          <w:sz w:val="28"/>
          <w:szCs w:val="28"/>
        </w:rPr>
        <w:t>наполнение</w:t>
      </w:r>
      <w:r w:rsidR="00710CBE" w:rsidRPr="007E0544">
        <w:rPr>
          <w:rFonts w:ascii="Times New Roman" w:eastAsia="Times New Roman" w:hAnsi="Times New Roman"/>
          <w:sz w:val="28"/>
          <w:szCs w:val="28"/>
        </w:rPr>
        <w:t>,</w:t>
      </w:r>
      <w:r w:rsidRPr="007E0544">
        <w:rPr>
          <w:rFonts w:ascii="Times New Roman" w:eastAsia="Times New Roman" w:hAnsi="Times New Roman"/>
          <w:sz w:val="28"/>
          <w:szCs w:val="28"/>
        </w:rPr>
        <w:t xml:space="preserve"> информационны</w:t>
      </w:r>
      <w:r w:rsidR="00710CBE" w:rsidRPr="007E0544">
        <w:rPr>
          <w:rFonts w:ascii="Times New Roman" w:eastAsia="Times New Roman" w:hAnsi="Times New Roman"/>
          <w:sz w:val="28"/>
          <w:szCs w:val="28"/>
        </w:rPr>
        <w:t>й</w:t>
      </w:r>
      <w:r w:rsidRPr="007E0544">
        <w:rPr>
          <w:rFonts w:ascii="Times New Roman" w:eastAsia="Times New Roman" w:hAnsi="Times New Roman"/>
          <w:sz w:val="28"/>
          <w:szCs w:val="28"/>
        </w:rPr>
        <w:t xml:space="preserve"> </w:t>
      </w:r>
      <w:r w:rsidR="00710CBE" w:rsidRPr="007E0544">
        <w:rPr>
          <w:rFonts w:ascii="Times New Roman" w:eastAsia="Times New Roman" w:hAnsi="Times New Roman"/>
          <w:sz w:val="28"/>
          <w:szCs w:val="28"/>
        </w:rPr>
        <w:t>материал</w:t>
      </w:r>
      <w:r w:rsidRPr="007E0544">
        <w:rPr>
          <w:rFonts w:ascii="Times New Roman" w:eastAsia="Times New Roman" w:hAnsi="Times New Roman"/>
          <w:sz w:val="28"/>
          <w:szCs w:val="28"/>
        </w:rPr>
        <w:t>, обладающи</w:t>
      </w:r>
      <w:r w:rsidR="00710CBE" w:rsidRPr="007E0544">
        <w:rPr>
          <w:rFonts w:ascii="Times New Roman" w:eastAsia="Times New Roman" w:hAnsi="Times New Roman"/>
          <w:sz w:val="28"/>
          <w:szCs w:val="28"/>
        </w:rPr>
        <w:t>й</w:t>
      </w:r>
      <w:r w:rsidRPr="007E0544">
        <w:rPr>
          <w:rFonts w:ascii="Times New Roman" w:eastAsia="Times New Roman" w:hAnsi="Times New Roman"/>
          <w:sz w:val="28"/>
          <w:szCs w:val="28"/>
        </w:rPr>
        <w:t xml:space="preserve"> воспитательным духовно-нравственным потенциалом</w:t>
      </w:r>
      <w:r w:rsidR="00710CBE" w:rsidRPr="007E0544">
        <w:rPr>
          <w:rFonts w:ascii="Times New Roman" w:eastAsia="Times New Roman" w:hAnsi="Times New Roman"/>
          <w:sz w:val="28"/>
          <w:szCs w:val="28"/>
        </w:rPr>
        <w:t>, п</w:t>
      </w:r>
      <w:r w:rsidRPr="007E0544">
        <w:rPr>
          <w:rFonts w:ascii="Times New Roman" w:eastAsia="Times New Roman" w:hAnsi="Times New Roman"/>
          <w:sz w:val="28"/>
          <w:szCs w:val="28"/>
        </w:rPr>
        <w:t>редставленны</w:t>
      </w:r>
      <w:r w:rsidR="00710CBE" w:rsidRPr="007E0544">
        <w:rPr>
          <w:rFonts w:ascii="Times New Roman" w:eastAsia="Times New Roman" w:hAnsi="Times New Roman"/>
          <w:sz w:val="28"/>
          <w:szCs w:val="28"/>
        </w:rPr>
        <w:t>й</w:t>
      </w:r>
      <w:r w:rsidRPr="007E0544">
        <w:rPr>
          <w:rFonts w:ascii="Times New Roman" w:eastAsia="Times New Roman" w:hAnsi="Times New Roman"/>
          <w:sz w:val="28"/>
          <w:szCs w:val="28"/>
        </w:rPr>
        <w:t xml:space="preserve"> </w:t>
      </w:r>
      <w:r w:rsidR="00710CBE" w:rsidRPr="007E0544">
        <w:rPr>
          <w:rFonts w:ascii="Times New Roman" w:eastAsia="Times New Roman" w:hAnsi="Times New Roman"/>
          <w:sz w:val="28"/>
          <w:szCs w:val="28"/>
        </w:rPr>
        <w:t xml:space="preserve">посредством иконографии, </w:t>
      </w:r>
      <w:r w:rsidR="00E6752C" w:rsidRPr="007E0544">
        <w:rPr>
          <w:rFonts w:ascii="Times New Roman" w:eastAsia="Times New Roman" w:hAnsi="Times New Roman"/>
          <w:sz w:val="28"/>
          <w:szCs w:val="28"/>
        </w:rPr>
        <w:t xml:space="preserve">агиографии, </w:t>
      </w:r>
      <w:r w:rsidR="001861CC" w:rsidRPr="007E0544">
        <w:rPr>
          <w:rFonts w:ascii="Times New Roman" w:eastAsia="Times New Roman" w:hAnsi="Times New Roman"/>
          <w:sz w:val="28"/>
          <w:szCs w:val="28"/>
        </w:rPr>
        <w:t xml:space="preserve">музыкальной традиции, </w:t>
      </w:r>
      <w:r w:rsidR="00710CBE" w:rsidRPr="007E0544">
        <w:rPr>
          <w:rFonts w:ascii="Times New Roman" w:eastAsia="Times New Roman" w:hAnsi="Times New Roman"/>
          <w:sz w:val="28"/>
          <w:szCs w:val="28"/>
        </w:rPr>
        <w:t>исторических сведений, раскрывающих ценности и смыслы отечественной культуры</w:t>
      </w:r>
      <w:r w:rsidR="001861CC" w:rsidRPr="007E0544">
        <w:rPr>
          <w:rFonts w:ascii="Times New Roman" w:eastAsia="Times New Roman" w:hAnsi="Times New Roman"/>
          <w:sz w:val="28"/>
          <w:szCs w:val="28"/>
        </w:rPr>
        <w:t xml:space="preserve"> и истории</w:t>
      </w:r>
      <w:r w:rsidRPr="007E0544">
        <w:rPr>
          <w:rFonts w:ascii="Times New Roman" w:eastAsia="Times New Roman" w:hAnsi="Times New Roman"/>
          <w:sz w:val="28"/>
          <w:szCs w:val="28"/>
        </w:rPr>
        <w:t xml:space="preserve">; (2) </w:t>
      </w:r>
      <w:r w:rsidR="00E6752C" w:rsidRPr="007E0544">
        <w:rPr>
          <w:rFonts w:ascii="Times New Roman" w:eastAsia="Times New Roman" w:hAnsi="Times New Roman"/>
          <w:sz w:val="28"/>
          <w:szCs w:val="28"/>
        </w:rPr>
        <w:t>пространство приходского</w:t>
      </w:r>
      <w:r w:rsidR="00675CBB" w:rsidRPr="007E0544">
        <w:rPr>
          <w:rFonts w:ascii="Times New Roman" w:eastAsia="Times New Roman" w:hAnsi="Times New Roman"/>
          <w:sz w:val="28"/>
          <w:szCs w:val="28"/>
        </w:rPr>
        <w:t xml:space="preserve"> или монастырского</w:t>
      </w:r>
      <w:r w:rsidR="00E6752C" w:rsidRPr="007E0544">
        <w:rPr>
          <w:rFonts w:ascii="Times New Roman" w:eastAsia="Times New Roman" w:hAnsi="Times New Roman"/>
          <w:sz w:val="28"/>
          <w:szCs w:val="28"/>
        </w:rPr>
        <w:t xml:space="preserve"> быта (помещения для организации просветительских занятий с детьми, молодежью и взрослыми, приходская</w:t>
      </w:r>
      <w:r w:rsidR="00675CBB" w:rsidRPr="007E0544">
        <w:rPr>
          <w:rFonts w:ascii="Times New Roman" w:eastAsia="Times New Roman" w:hAnsi="Times New Roman"/>
          <w:sz w:val="28"/>
          <w:szCs w:val="28"/>
        </w:rPr>
        <w:t xml:space="preserve"> или монастырская</w:t>
      </w:r>
      <w:r w:rsidR="00E6752C" w:rsidRPr="007E0544">
        <w:rPr>
          <w:rFonts w:ascii="Times New Roman" w:eastAsia="Times New Roman" w:hAnsi="Times New Roman"/>
          <w:sz w:val="28"/>
          <w:szCs w:val="28"/>
        </w:rPr>
        <w:t xml:space="preserve"> трапезная, при наличии – швейная, иконописная мастерские, кузня, скотный/птичий двор</w:t>
      </w:r>
      <w:r w:rsidR="00675CBB" w:rsidRPr="007E0544">
        <w:rPr>
          <w:rFonts w:ascii="Times New Roman" w:eastAsia="Times New Roman" w:hAnsi="Times New Roman"/>
          <w:sz w:val="28"/>
          <w:szCs w:val="28"/>
        </w:rPr>
        <w:t>, сад-огород</w:t>
      </w:r>
      <w:r w:rsidR="00E6752C" w:rsidRPr="007E0544">
        <w:rPr>
          <w:rFonts w:ascii="Times New Roman" w:eastAsia="Times New Roman" w:hAnsi="Times New Roman"/>
          <w:sz w:val="28"/>
          <w:szCs w:val="28"/>
        </w:rPr>
        <w:t xml:space="preserve"> и т.д.); (3) свяще</w:t>
      </w:r>
      <w:r w:rsidR="001861CC" w:rsidRPr="007E0544">
        <w:rPr>
          <w:rFonts w:ascii="Times New Roman" w:eastAsia="Times New Roman" w:hAnsi="Times New Roman"/>
          <w:sz w:val="28"/>
          <w:szCs w:val="28"/>
        </w:rPr>
        <w:t xml:space="preserve">ннослужители и </w:t>
      </w:r>
      <w:r w:rsidR="00E6752C" w:rsidRPr="007E0544">
        <w:rPr>
          <w:rFonts w:ascii="Times New Roman" w:eastAsia="Times New Roman" w:hAnsi="Times New Roman"/>
          <w:sz w:val="28"/>
          <w:szCs w:val="28"/>
        </w:rPr>
        <w:t>церковно</w:t>
      </w:r>
      <w:r w:rsidR="001861CC" w:rsidRPr="007E0544">
        <w:rPr>
          <w:rFonts w:ascii="Times New Roman" w:eastAsia="Times New Roman" w:hAnsi="Times New Roman"/>
          <w:sz w:val="28"/>
          <w:szCs w:val="28"/>
        </w:rPr>
        <w:t>служители, обладающие знаниями,</w:t>
      </w:r>
      <w:r w:rsidR="00E6752C" w:rsidRPr="007E0544">
        <w:rPr>
          <w:rFonts w:ascii="Times New Roman" w:eastAsia="Times New Roman" w:hAnsi="Times New Roman"/>
          <w:sz w:val="28"/>
          <w:szCs w:val="28"/>
        </w:rPr>
        <w:t xml:space="preserve"> профессиональной подготовкой</w:t>
      </w:r>
      <w:r w:rsidR="001861CC" w:rsidRPr="007E0544">
        <w:rPr>
          <w:rFonts w:ascii="Times New Roman" w:eastAsia="Times New Roman" w:hAnsi="Times New Roman"/>
          <w:sz w:val="28"/>
          <w:szCs w:val="28"/>
        </w:rPr>
        <w:t xml:space="preserve"> и</w:t>
      </w:r>
      <w:r w:rsidR="00E6752C" w:rsidRPr="007E0544">
        <w:rPr>
          <w:rFonts w:ascii="Times New Roman" w:eastAsia="Times New Roman" w:hAnsi="Times New Roman"/>
          <w:sz w:val="28"/>
          <w:szCs w:val="28"/>
        </w:rPr>
        <w:t xml:space="preserve"> </w:t>
      </w:r>
      <w:r w:rsidR="001861CC" w:rsidRPr="007E0544">
        <w:rPr>
          <w:rFonts w:ascii="Times New Roman" w:eastAsia="Times New Roman" w:hAnsi="Times New Roman"/>
          <w:sz w:val="28"/>
          <w:szCs w:val="28"/>
        </w:rPr>
        <w:t xml:space="preserve">навыками консультирования </w:t>
      </w:r>
      <w:r w:rsidR="00E6752C" w:rsidRPr="007E0544">
        <w:rPr>
          <w:rFonts w:ascii="Times New Roman" w:eastAsia="Times New Roman" w:hAnsi="Times New Roman"/>
          <w:sz w:val="28"/>
          <w:szCs w:val="28"/>
        </w:rPr>
        <w:t>в сфере религиоведени</w:t>
      </w:r>
      <w:r w:rsidR="001861CC" w:rsidRPr="007E0544">
        <w:rPr>
          <w:rFonts w:ascii="Times New Roman" w:eastAsia="Times New Roman" w:hAnsi="Times New Roman"/>
          <w:sz w:val="28"/>
          <w:szCs w:val="28"/>
        </w:rPr>
        <w:t xml:space="preserve">я и религиозной культуры, опытом духовной и психологической поддержки человека в различных жизненных ситуациях. </w:t>
      </w:r>
    </w:p>
    <w:p w:rsidR="00597331" w:rsidRDefault="00597331" w:rsidP="00597331">
      <w:pPr>
        <w:pBdr>
          <w:top w:val="nil"/>
          <w:left w:val="nil"/>
          <w:bottom w:val="nil"/>
          <w:right w:val="nil"/>
          <w:between w:val="nil"/>
        </w:pBdr>
        <w:spacing w:after="0" w:line="360" w:lineRule="auto"/>
        <w:rPr>
          <w:rFonts w:ascii="Times New Roman" w:eastAsia="Times New Roman" w:hAnsi="Times New Roman"/>
          <w:b/>
          <w:color w:val="C00000"/>
          <w:sz w:val="28"/>
          <w:szCs w:val="28"/>
        </w:rPr>
      </w:pPr>
    </w:p>
    <w:p w:rsidR="007E0544" w:rsidRPr="00CF060F" w:rsidRDefault="007E0544" w:rsidP="00CF060F">
      <w:pPr>
        <w:pBdr>
          <w:top w:val="nil"/>
          <w:left w:val="nil"/>
          <w:bottom w:val="nil"/>
          <w:right w:val="nil"/>
          <w:between w:val="nil"/>
        </w:pBdr>
        <w:spacing w:after="0" w:line="240" w:lineRule="auto"/>
        <w:jc w:val="center"/>
        <w:rPr>
          <w:rFonts w:ascii="Times New Roman" w:eastAsia="Times New Roman" w:hAnsi="Times New Roman"/>
          <w:b/>
          <w:sz w:val="28"/>
          <w:szCs w:val="28"/>
        </w:rPr>
      </w:pPr>
      <w:r w:rsidRPr="00CF060F">
        <w:rPr>
          <w:rFonts w:ascii="Times New Roman" w:eastAsia="Times New Roman" w:hAnsi="Times New Roman"/>
          <w:b/>
          <w:sz w:val="28"/>
          <w:szCs w:val="28"/>
        </w:rPr>
        <w:t xml:space="preserve">Специфика организационной структуры </w:t>
      </w:r>
      <w:r w:rsidR="00CF060F" w:rsidRPr="00CF060F">
        <w:rPr>
          <w:rFonts w:ascii="Times New Roman" w:eastAsia="Times New Roman" w:hAnsi="Times New Roman"/>
          <w:b/>
          <w:sz w:val="28"/>
          <w:szCs w:val="28"/>
        </w:rPr>
        <w:t xml:space="preserve">традиционных </w:t>
      </w:r>
      <w:r w:rsidRPr="00CF060F">
        <w:rPr>
          <w:rFonts w:ascii="Times New Roman" w:eastAsia="Times New Roman" w:hAnsi="Times New Roman"/>
          <w:b/>
          <w:sz w:val="28"/>
          <w:szCs w:val="28"/>
        </w:rPr>
        <w:t>религиозных организаций</w:t>
      </w:r>
      <w:r w:rsidR="00867F72" w:rsidRPr="00CF060F">
        <w:rPr>
          <w:rFonts w:ascii="Times New Roman" w:eastAsia="Times New Roman" w:hAnsi="Times New Roman"/>
          <w:b/>
          <w:sz w:val="28"/>
          <w:szCs w:val="28"/>
        </w:rPr>
        <w:t xml:space="preserve"> и модель взаимодействия государственных и церковных структур в сфере духовно-нравственного образования Калининградской области </w:t>
      </w:r>
    </w:p>
    <w:p w:rsidR="007E0544" w:rsidRDefault="007E0544" w:rsidP="007E0544">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Для того</w:t>
      </w:r>
      <w:r w:rsidRPr="007E0544">
        <w:rPr>
          <w:rFonts w:ascii="Times New Roman" w:eastAsia="Times New Roman" w:hAnsi="Times New Roman"/>
          <w:sz w:val="28"/>
          <w:szCs w:val="28"/>
        </w:rPr>
        <w:t xml:space="preserve"> чтобы представители образовательных организаций имели возможность лучше ориентироваться во внешних организационных условиях, обеспечивающих непосредственное социальное партнерство организаций</w:t>
      </w:r>
      <w:r>
        <w:rPr>
          <w:rFonts w:ascii="Times New Roman" w:eastAsia="Times New Roman" w:hAnsi="Times New Roman"/>
          <w:sz w:val="28"/>
          <w:szCs w:val="28"/>
        </w:rPr>
        <w:t>, их сотрудникам необходимо иметь представление о специфике организационной структуры и управления традиционных религиозных организаций</w:t>
      </w:r>
      <w:r w:rsidRPr="007E0544">
        <w:rPr>
          <w:rFonts w:ascii="Times New Roman" w:eastAsia="Times New Roman" w:hAnsi="Times New Roman"/>
          <w:sz w:val="28"/>
          <w:szCs w:val="28"/>
        </w:rPr>
        <w:t xml:space="preserve">. </w:t>
      </w:r>
    </w:p>
    <w:p w:rsidR="00B74101" w:rsidRPr="008E2671" w:rsidRDefault="00AA50B8">
      <w:pPr>
        <w:spacing w:after="0" w:line="360" w:lineRule="auto"/>
        <w:ind w:firstLine="567"/>
        <w:jc w:val="both"/>
        <w:rPr>
          <w:rFonts w:ascii="Times New Roman" w:eastAsia="Times New Roman" w:hAnsi="Times New Roman"/>
          <w:sz w:val="28"/>
          <w:szCs w:val="28"/>
        </w:rPr>
      </w:pPr>
      <w:r w:rsidRPr="008E2671">
        <w:rPr>
          <w:rFonts w:ascii="Times New Roman" w:eastAsia="Times New Roman" w:hAnsi="Times New Roman"/>
          <w:sz w:val="28"/>
          <w:szCs w:val="28"/>
        </w:rPr>
        <w:lastRenderedPageBreak/>
        <w:t xml:space="preserve">Организации различных традиционных для России </w:t>
      </w:r>
      <w:r w:rsidR="007E0544">
        <w:rPr>
          <w:rFonts w:ascii="Times New Roman" w:eastAsia="Times New Roman" w:hAnsi="Times New Roman"/>
          <w:sz w:val="28"/>
          <w:szCs w:val="28"/>
        </w:rPr>
        <w:t xml:space="preserve">религий, </w:t>
      </w:r>
      <w:r w:rsidRPr="008E2671">
        <w:rPr>
          <w:rFonts w:ascii="Times New Roman" w:eastAsia="Times New Roman" w:hAnsi="Times New Roman"/>
          <w:sz w:val="28"/>
          <w:szCs w:val="28"/>
        </w:rPr>
        <w:t xml:space="preserve">придерживаясь общих базовых традиционных </w:t>
      </w:r>
      <w:r>
        <w:rPr>
          <w:rFonts w:ascii="Times New Roman" w:eastAsia="Times New Roman" w:hAnsi="Times New Roman"/>
          <w:sz w:val="28"/>
          <w:szCs w:val="28"/>
        </w:rPr>
        <w:t>ценностных и моральных норм, кроме различий в догматах веры имеют различную иерархическую и организационную структуру, что вносит свою специфику в построение отношений с представителями каждой из них в отдельности, однако в целом (в принципе) организационные шаги и указанные выше принципы построения отношений универсальны. Постараемся представить их на примере опыта построения отношений с представителями наиболее часто и активно выступающей в роли социального партнера школы</w:t>
      </w:r>
      <w:r w:rsidRPr="008E2671">
        <w:rPr>
          <w:rFonts w:ascii="Times New Roman" w:eastAsia="Times New Roman" w:hAnsi="Times New Roman"/>
          <w:sz w:val="28"/>
          <w:szCs w:val="28"/>
          <w:vertAlign w:val="superscript"/>
        </w:rPr>
        <w:footnoteReference w:id="11"/>
      </w:r>
      <w:r w:rsidR="00675CBB" w:rsidRPr="008E2671">
        <w:rPr>
          <w:rFonts w:ascii="Times New Roman" w:eastAsia="Times New Roman" w:hAnsi="Times New Roman"/>
          <w:sz w:val="28"/>
          <w:szCs w:val="28"/>
        </w:rPr>
        <w:t xml:space="preserve"> религиозной организации –</w:t>
      </w:r>
      <w:r w:rsidRPr="008E2671">
        <w:rPr>
          <w:rFonts w:ascii="Times New Roman" w:eastAsia="Times New Roman" w:hAnsi="Times New Roman"/>
          <w:sz w:val="28"/>
          <w:szCs w:val="28"/>
        </w:rPr>
        <w:t xml:space="preserve"> Русской Православной Церкви.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России</w:t>
      </w:r>
      <w:r w:rsidR="00A16CEF">
        <w:rPr>
          <w:rFonts w:ascii="Times New Roman" w:eastAsia="Times New Roman" w:hAnsi="Times New Roman"/>
          <w:sz w:val="28"/>
          <w:szCs w:val="28"/>
        </w:rPr>
        <w:t xml:space="preserve"> </w:t>
      </w:r>
      <w:r w:rsidR="00A16CEF" w:rsidRPr="00A16CEF">
        <w:rPr>
          <w:rFonts w:ascii="Times New Roman" w:eastAsia="Times New Roman" w:hAnsi="Times New Roman"/>
          <w:sz w:val="28"/>
          <w:szCs w:val="28"/>
        </w:rPr>
        <w:t>самостоятельными юридическими лицами и каноническими самоуправляющимися ед</w:t>
      </w:r>
      <w:r w:rsidR="00A16CEF">
        <w:rPr>
          <w:rFonts w:ascii="Times New Roman" w:eastAsia="Times New Roman" w:hAnsi="Times New Roman"/>
          <w:sz w:val="28"/>
          <w:szCs w:val="28"/>
        </w:rPr>
        <w:t>иницами в составе Русской Право</w:t>
      </w:r>
      <w:r w:rsidR="00A16CEF" w:rsidRPr="00A16CEF">
        <w:rPr>
          <w:rFonts w:ascii="Times New Roman" w:eastAsia="Times New Roman" w:hAnsi="Times New Roman"/>
          <w:sz w:val="28"/>
          <w:szCs w:val="28"/>
        </w:rPr>
        <w:t>славной</w:t>
      </w:r>
      <w:r>
        <w:rPr>
          <w:rFonts w:ascii="Times New Roman" w:eastAsia="Times New Roman" w:hAnsi="Times New Roman"/>
          <w:sz w:val="28"/>
          <w:szCs w:val="28"/>
        </w:rPr>
        <w:t xml:space="preserve"> Церкви являются её епархии. Во главе каждой епархии стоит её управляющий – епископ (архиепископ, митрополит). Епархии объединяются в митрополии, которые не являются юридическими лицами. Главой митрополии является митрополит – управляющий одной из епархий, входящих в состав митрополии. Управляющие епархий подчиняются непосредственно Патриарху и решениям Священного Синода РПЦ. Решениям Поместного собора и Архиерейского собора РПЦ подчиняется вся церковь, включая Патриарха и Священный Синод.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Юридически каждая епархия имеет статус «централизованной религиозной организации», а каждый приход – «местной религиозной организации». Согласно уставам епархий и приходов Русской Православной Церкви каждая местная религиозная организация находится в подчинении у централизованной религиозной организации, к которой она относится. В свою очередь сама Русская Православная Церковь имеет государственный юридический статус «централизованной религиозной организации», а все епархии, входящие в ее состав, подчинены ее руководству. </w:t>
      </w:r>
    </w:p>
    <w:p w:rsidR="00517C5C" w:rsidRDefault="007E0544">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Калининградской области </w:t>
      </w:r>
      <w:r w:rsidR="00AA50B8">
        <w:rPr>
          <w:rFonts w:ascii="Times New Roman" w:eastAsia="Times New Roman" w:hAnsi="Times New Roman"/>
          <w:sz w:val="28"/>
          <w:szCs w:val="28"/>
        </w:rPr>
        <w:t>региональная нормативная база, обеспечивающая взаимодействие образовательн</w:t>
      </w:r>
      <w:r>
        <w:rPr>
          <w:rFonts w:ascii="Times New Roman" w:eastAsia="Times New Roman" w:hAnsi="Times New Roman"/>
          <w:sz w:val="28"/>
          <w:szCs w:val="28"/>
        </w:rPr>
        <w:t xml:space="preserve">ых и религиозных организаций, </w:t>
      </w:r>
      <w:r w:rsidR="00AA50B8">
        <w:rPr>
          <w:rFonts w:ascii="Times New Roman" w:eastAsia="Times New Roman" w:hAnsi="Times New Roman"/>
          <w:sz w:val="28"/>
          <w:szCs w:val="28"/>
        </w:rPr>
        <w:t xml:space="preserve">достаточно развита. </w:t>
      </w:r>
      <w:r>
        <w:rPr>
          <w:rFonts w:ascii="Times New Roman" w:eastAsia="Times New Roman" w:hAnsi="Times New Roman"/>
          <w:sz w:val="28"/>
          <w:szCs w:val="28"/>
        </w:rPr>
        <w:t>Существуют (1) трехстороннее соглашение</w:t>
      </w:r>
      <w:r w:rsidR="00AA50B8">
        <w:rPr>
          <w:rFonts w:ascii="Times New Roman" w:eastAsia="Times New Roman" w:hAnsi="Times New Roman"/>
          <w:sz w:val="28"/>
          <w:szCs w:val="28"/>
        </w:rPr>
        <w:t xml:space="preserve"> о сотрудничестве </w:t>
      </w:r>
      <w:r>
        <w:rPr>
          <w:rFonts w:ascii="Times New Roman" w:eastAsia="Times New Roman" w:hAnsi="Times New Roman"/>
          <w:sz w:val="28"/>
          <w:szCs w:val="28"/>
        </w:rPr>
        <w:t>между Министерством образования Калининградской области и</w:t>
      </w:r>
      <w:r w:rsidR="00AA50B8">
        <w:rPr>
          <w:rFonts w:ascii="Times New Roman" w:eastAsia="Times New Roman" w:hAnsi="Times New Roman"/>
          <w:sz w:val="28"/>
          <w:szCs w:val="28"/>
        </w:rPr>
        <w:t xml:space="preserve"> епархиями, образующими </w:t>
      </w:r>
      <w:r>
        <w:rPr>
          <w:rFonts w:ascii="Times New Roman" w:eastAsia="Times New Roman" w:hAnsi="Times New Roman"/>
          <w:sz w:val="28"/>
          <w:szCs w:val="28"/>
        </w:rPr>
        <w:t xml:space="preserve">Калининградскую </w:t>
      </w:r>
      <w:r w:rsidR="00AA50B8">
        <w:rPr>
          <w:rFonts w:ascii="Times New Roman" w:eastAsia="Times New Roman" w:hAnsi="Times New Roman"/>
          <w:sz w:val="28"/>
          <w:szCs w:val="28"/>
        </w:rPr>
        <w:t>митропо</w:t>
      </w:r>
      <w:r w:rsidR="00E22224">
        <w:rPr>
          <w:rFonts w:ascii="Times New Roman" w:eastAsia="Times New Roman" w:hAnsi="Times New Roman"/>
          <w:sz w:val="28"/>
          <w:szCs w:val="28"/>
        </w:rPr>
        <w:t>ли</w:t>
      </w:r>
      <w:r w:rsidR="00AA50B8">
        <w:rPr>
          <w:rFonts w:ascii="Times New Roman" w:eastAsia="Times New Roman" w:hAnsi="Times New Roman"/>
          <w:sz w:val="28"/>
          <w:szCs w:val="28"/>
        </w:rPr>
        <w:t>ю</w:t>
      </w:r>
      <w:r>
        <w:rPr>
          <w:rStyle w:val="a6"/>
          <w:rFonts w:ascii="Times New Roman" w:eastAsia="Times New Roman" w:hAnsi="Times New Roman"/>
          <w:sz w:val="28"/>
          <w:szCs w:val="28"/>
        </w:rPr>
        <w:footnoteReference w:id="12"/>
      </w:r>
      <w:r w:rsidR="00AA50B8">
        <w:rPr>
          <w:rFonts w:ascii="Times New Roman" w:eastAsia="Times New Roman" w:hAnsi="Times New Roman"/>
          <w:sz w:val="28"/>
          <w:szCs w:val="28"/>
        </w:rPr>
        <w:t xml:space="preserve">, (2) приказ </w:t>
      </w:r>
      <w:r>
        <w:rPr>
          <w:rFonts w:ascii="Times New Roman" w:eastAsia="Times New Roman" w:hAnsi="Times New Roman"/>
          <w:sz w:val="28"/>
          <w:szCs w:val="28"/>
        </w:rPr>
        <w:t xml:space="preserve">Министерства образования Калининградской области </w:t>
      </w:r>
      <w:r w:rsidR="00AA50B8">
        <w:rPr>
          <w:rFonts w:ascii="Times New Roman" w:eastAsia="Times New Roman" w:hAnsi="Times New Roman"/>
          <w:sz w:val="28"/>
          <w:szCs w:val="28"/>
        </w:rPr>
        <w:t xml:space="preserve">о создании координационного совета по взаимодействию </w:t>
      </w:r>
      <w:r>
        <w:rPr>
          <w:rFonts w:ascii="Times New Roman" w:eastAsia="Times New Roman" w:hAnsi="Times New Roman"/>
          <w:sz w:val="28"/>
          <w:szCs w:val="28"/>
        </w:rPr>
        <w:t xml:space="preserve">министерства </w:t>
      </w:r>
      <w:r w:rsidR="00AA50B8">
        <w:rPr>
          <w:rFonts w:ascii="Times New Roman" w:eastAsia="Times New Roman" w:hAnsi="Times New Roman"/>
          <w:sz w:val="28"/>
          <w:szCs w:val="28"/>
        </w:rPr>
        <w:t xml:space="preserve">с </w:t>
      </w:r>
      <w:r w:rsidR="00860BF0">
        <w:rPr>
          <w:rFonts w:ascii="Times New Roman" w:eastAsia="Times New Roman" w:hAnsi="Times New Roman"/>
          <w:sz w:val="28"/>
          <w:szCs w:val="28"/>
        </w:rPr>
        <w:t>Калининградской митрополией</w:t>
      </w:r>
      <w:r w:rsidR="00AA50B8">
        <w:rPr>
          <w:rFonts w:ascii="Times New Roman" w:eastAsia="Times New Roman" w:hAnsi="Times New Roman"/>
          <w:sz w:val="28"/>
          <w:szCs w:val="28"/>
        </w:rPr>
        <w:t xml:space="preserve"> и поло</w:t>
      </w:r>
      <w:r w:rsidR="00860BF0">
        <w:rPr>
          <w:rFonts w:ascii="Times New Roman" w:eastAsia="Times New Roman" w:hAnsi="Times New Roman"/>
          <w:sz w:val="28"/>
          <w:szCs w:val="28"/>
        </w:rPr>
        <w:t>жение о координационном совете</w:t>
      </w:r>
      <w:r w:rsidR="00860BF0">
        <w:rPr>
          <w:rStyle w:val="a6"/>
          <w:rFonts w:ascii="Times New Roman" w:eastAsia="Times New Roman" w:hAnsi="Times New Roman"/>
          <w:sz w:val="28"/>
          <w:szCs w:val="28"/>
        </w:rPr>
        <w:footnoteReference w:id="13"/>
      </w:r>
      <w:r w:rsidR="00AA50B8">
        <w:rPr>
          <w:rFonts w:ascii="Times New Roman" w:eastAsia="Times New Roman" w:hAnsi="Times New Roman"/>
          <w:sz w:val="28"/>
          <w:szCs w:val="28"/>
        </w:rPr>
        <w:t xml:space="preserve">, (3) письма </w:t>
      </w:r>
      <w:r w:rsidR="00860BF0" w:rsidRPr="00860BF0">
        <w:rPr>
          <w:rFonts w:ascii="Times New Roman" w:eastAsia="Times New Roman" w:hAnsi="Times New Roman"/>
          <w:sz w:val="28"/>
          <w:szCs w:val="28"/>
        </w:rPr>
        <w:t xml:space="preserve">Министерства образования Калининградской области </w:t>
      </w:r>
      <w:r w:rsidR="00AA50B8">
        <w:rPr>
          <w:rFonts w:ascii="Times New Roman" w:eastAsia="Times New Roman" w:hAnsi="Times New Roman"/>
          <w:sz w:val="28"/>
          <w:szCs w:val="28"/>
        </w:rPr>
        <w:t xml:space="preserve">муниципальным органам управления образованием и образовательным организациям, </w:t>
      </w:r>
      <w:r w:rsidR="00860BF0">
        <w:rPr>
          <w:rFonts w:ascii="Times New Roman" w:eastAsia="Times New Roman" w:hAnsi="Times New Roman"/>
          <w:sz w:val="28"/>
          <w:szCs w:val="28"/>
        </w:rPr>
        <w:t xml:space="preserve">содержащие целевые </w:t>
      </w:r>
      <w:r w:rsidR="00AA50B8">
        <w:rPr>
          <w:rFonts w:ascii="Times New Roman" w:eastAsia="Times New Roman" w:hAnsi="Times New Roman"/>
          <w:sz w:val="28"/>
          <w:szCs w:val="28"/>
        </w:rPr>
        <w:t>рекомендации</w:t>
      </w:r>
      <w:r w:rsidR="00407377" w:rsidRPr="00407377">
        <w:rPr>
          <w:rFonts w:ascii="Times New Roman" w:eastAsia="Times New Roman" w:hAnsi="Times New Roman"/>
          <w:sz w:val="28"/>
          <w:szCs w:val="28"/>
        </w:rPr>
        <w:t xml:space="preserve"> </w:t>
      </w:r>
      <w:r w:rsidR="00407377">
        <w:rPr>
          <w:rFonts w:ascii="Times New Roman" w:eastAsia="Times New Roman" w:hAnsi="Times New Roman"/>
          <w:sz w:val="28"/>
          <w:szCs w:val="28"/>
        </w:rPr>
        <w:t>по взаимодействию с религиозными организациями</w:t>
      </w:r>
      <w:r w:rsidR="00AA50B8">
        <w:rPr>
          <w:rFonts w:ascii="Times New Roman" w:eastAsia="Times New Roman" w:hAnsi="Times New Roman"/>
          <w:sz w:val="28"/>
          <w:szCs w:val="28"/>
        </w:rPr>
        <w:t xml:space="preserve">. </w:t>
      </w:r>
    </w:p>
    <w:p w:rsidR="00B74101" w:rsidRDefault="00407377">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Упомянутое трехстороннее соглашение</w:t>
      </w:r>
      <w:r w:rsidR="00AA50B8">
        <w:rPr>
          <w:rFonts w:ascii="Times New Roman" w:eastAsia="Times New Roman" w:hAnsi="Times New Roman"/>
          <w:sz w:val="28"/>
          <w:szCs w:val="28"/>
        </w:rPr>
        <w:t xml:space="preserve"> является стимулом для заключения договоров и налаживания взаимодействия между образовательными организациями и местными религиозными организациями. </w:t>
      </w:r>
    </w:p>
    <w:p w:rsidR="00F136F9" w:rsidRDefault="00F136F9" w:rsidP="00F136F9">
      <w:pPr>
        <w:spacing w:after="0" w:line="360" w:lineRule="auto"/>
        <w:ind w:firstLine="567"/>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Координационный совет является органом государственно-общественного управления, целью которого является обеспечение единых подходов на основе традиционных российских духовно-нравственных ценностей и отечественных культурно-исторических традиций к осуществлению воспитания детей и молодежи в регионе, а также организация контроля над соблюдением основными субъектами воспитания действующего законодательства, нормативных актов и принципов государственной политики в сфере воспитания. Этот орган имеет ряд задач, среди которых – содействие (1) развитию региональной или муниципальной системы духовно-нравственного воспитания на указанной ценностной и </w:t>
      </w:r>
      <w:r w:rsidRPr="00A425D9">
        <w:rPr>
          <w:rFonts w:ascii="Times New Roman" w:eastAsia="Times New Roman" w:hAnsi="Times New Roman"/>
          <w:sz w:val="28"/>
          <w:szCs w:val="28"/>
        </w:rPr>
        <w:lastRenderedPageBreak/>
        <w:t>культурно-исторической основе и (2) обеспечению прав граждан на свободное и добровольное приобщение их детей к ценностям и традициям родной религиозной культуры (в рамках традиционных российских религий) в государственных и муниципальных образовательных учреждениях с учетом законных интересов и прав представителей нерелигиозной части общества.</w:t>
      </w:r>
      <w:r>
        <w:rPr>
          <w:rFonts w:ascii="Times New Roman" w:eastAsia="Times New Roman" w:hAnsi="Times New Roman"/>
          <w:sz w:val="28"/>
          <w:szCs w:val="28"/>
        </w:rPr>
        <w:t xml:space="preserve"> </w:t>
      </w:r>
    </w:p>
    <w:p w:rsidR="00517C5C" w:rsidRDefault="00F136F9" w:rsidP="00CF060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При необходимости подобные координационные советы могут образовывать  </w:t>
      </w:r>
      <w:r w:rsidRPr="00A425D9">
        <w:rPr>
          <w:rFonts w:ascii="Times New Roman" w:eastAsia="Times New Roman" w:hAnsi="Times New Roman"/>
          <w:sz w:val="28"/>
          <w:szCs w:val="28"/>
        </w:rPr>
        <w:t xml:space="preserve"> </w:t>
      </w:r>
      <w:r w:rsidRPr="00F136F9">
        <w:rPr>
          <w:rFonts w:ascii="Times New Roman" w:eastAsia="Times New Roman" w:hAnsi="Times New Roman"/>
          <w:sz w:val="28"/>
          <w:szCs w:val="28"/>
        </w:rPr>
        <w:t>совместно органы местного самоуправления совместно с представителями как одной доминирующей в регионе религии, так и нескольких массово представленных традиционных для России религий.</w:t>
      </w:r>
      <w:r w:rsidR="00CF060F">
        <w:rPr>
          <w:rFonts w:ascii="Times New Roman" w:eastAsia="Times New Roman" w:hAnsi="Times New Roman"/>
          <w:sz w:val="28"/>
          <w:szCs w:val="28"/>
        </w:rPr>
        <w:t xml:space="preserve"> </w:t>
      </w:r>
    </w:p>
    <w:p w:rsidR="0046694A" w:rsidRDefault="009C24F1" w:rsidP="00466810">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Калининградской области сложилась</w:t>
      </w:r>
      <w:r w:rsidR="00AA50B8">
        <w:rPr>
          <w:rFonts w:ascii="Times New Roman" w:eastAsia="Times New Roman" w:hAnsi="Times New Roman"/>
          <w:sz w:val="28"/>
          <w:szCs w:val="28"/>
        </w:rPr>
        <w:t xml:space="preserve"> ситуации, когда на территории одного региона Российской </w:t>
      </w:r>
      <w:r>
        <w:rPr>
          <w:rFonts w:ascii="Times New Roman" w:eastAsia="Times New Roman" w:hAnsi="Times New Roman"/>
          <w:sz w:val="28"/>
          <w:szCs w:val="28"/>
        </w:rPr>
        <w:t>Федерации располагаются две епархии Русской Православной Церкви, образующие</w:t>
      </w:r>
      <w:r w:rsidR="00AA50B8">
        <w:rPr>
          <w:rFonts w:ascii="Times New Roman" w:eastAsia="Times New Roman" w:hAnsi="Times New Roman"/>
          <w:sz w:val="28"/>
          <w:szCs w:val="28"/>
        </w:rPr>
        <w:t xml:space="preserve"> митрополию. </w:t>
      </w:r>
      <w:r>
        <w:rPr>
          <w:rFonts w:ascii="Times New Roman" w:eastAsia="Times New Roman" w:hAnsi="Times New Roman"/>
          <w:sz w:val="28"/>
          <w:szCs w:val="28"/>
        </w:rPr>
        <w:t>В связи с этим как Министерством образования Калининградской области, так и епархиями, образующими митрополию, приложены</w:t>
      </w:r>
      <w:r w:rsidR="00AA50B8">
        <w:rPr>
          <w:rFonts w:ascii="Times New Roman" w:eastAsia="Times New Roman" w:hAnsi="Times New Roman"/>
          <w:sz w:val="28"/>
          <w:szCs w:val="28"/>
        </w:rPr>
        <w:t xml:space="preserve"> усилия для выстраивания</w:t>
      </w:r>
      <w:r>
        <w:rPr>
          <w:rFonts w:ascii="Times New Roman" w:eastAsia="Times New Roman" w:hAnsi="Times New Roman"/>
          <w:sz w:val="28"/>
          <w:szCs w:val="28"/>
        </w:rPr>
        <w:t xml:space="preserve"> таких отношений между тремя субъектами взаимодействия</w:t>
      </w:r>
      <w:r w:rsidR="00AA50B8">
        <w:rPr>
          <w:rFonts w:ascii="Times New Roman" w:eastAsia="Times New Roman" w:hAnsi="Times New Roman"/>
          <w:sz w:val="28"/>
          <w:szCs w:val="28"/>
        </w:rPr>
        <w:t xml:space="preserve">, </w:t>
      </w:r>
      <w:r>
        <w:rPr>
          <w:rFonts w:ascii="Times New Roman" w:eastAsia="Times New Roman" w:hAnsi="Times New Roman"/>
          <w:sz w:val="28"/>
          <w:szCs w:val="28"/>
        </w:rPr>
        <w:t>которые позволяют существовать единой региональной</w:t>
      </w:r>
      <w:r w:rsidR="00AA50B8">
        <w:rPr>
          <w:rFonts w:ascii="Times New Roman" w:eastAsia="Times New Roman" w:hAnsi="Times New Roman"/>
          <w:sz w:val="28"/>
          <w:szCs w:val="28"/>
        </w:rPr>
        <w:t xml:space="preserve"> систем</w:t>
      </w:r>
      <w:r>
        <w:rPr>
          <w:rFonts w:ascii="Times New Roman" w:eastAsia="Times New Roman" w:hAnsi="Times New Roman"/>
          <w:sz w:val="28"/>
          <w:szCs w:val="28"/>
        </w:rPr>
        <w:t>е</w:t>
      </w:r>
      <w:r w:rsidR="00AA50B8">
        <w:rPr>
          <w:rFonts w:ascii="Times New Roman" w:eastAsia="Times New Roman" w:hAnsi="Times New Roman"/>
          <w:sz w:val="28"/>
          <w:szCs w:val="28"/>
        </w:rPr>
        <w:t xml:space="preserve"> </w:t>
      </w:r>
      <w:r>
        <w:rPr>
          <w:rFonts w:ascii="Times New Roman" w:eastAsia="Times New Roman" w:hAnsi="Times New Roman"/>
          <w:sz w:val="28"/>
          <w:szCs w:val="28"/>
        </w:rPr>
        <w:t>партнерства</w:t>
      </w:r>
      <w:r w:rsidR="00AA50B8">
        <w:rPr>
          <w:rFonts w:ascii="Times New Roman" w:eastAsia="Times New Roman" w:hAnsi="Times New Roman"/>
          <w:sz w:val="28"/>
          <w:szCs w:val="28"/>
        </w:rPr>
        <w:t xml:space="preserve"> и сопровождения проектов в сфере духовно-нравственного воспитания. </w:t>
      </w:r>
      <w:r>
        <w:rPr>
          <w:rFonts w:ascii="Times New Roman" w:eastAsia="Times New Roman" w:hAnsi="Times New Roman"/>
          <w:sz w:val="28"/>
          <w:szCs w:val="28"/>
        </w:rPr>
        <w:t>С этой целью</w:t>
      </w:r>
      <w:r w:rsidR="00AA50B8">
        <w:rPr>
          <w:rFonts w:ascii="Times New Roman" w:eastAsia="Times New Roman" w:hAnsi="Times New Roman"/>
          <w:sz w:val="28"/>
          <w:szCs w:val="28"/>
        </w:rPr>
        <w:t xml:space="preserve"> </w:t>
      </w:r>
      <w:r w:rsidR="00867F72">
        <w:rPr>
          <w:rFonts w:ascii="Times New Roman" w:eastAsia="Times New Roman" w:hAnsi="Times New Roman"/>
          <w:sz w:val="28"/>
          <w:szCs w:val="28"/>
        </w:rPr>
        <w:t>епархиями, образующими Калининградскую митрополию,</w:t>
      </w:r>
      <w:r w:rsidR="00AA50B8">
        <w:rPr>
          <w:rFonts w:ascii="Times New Roman" w:eastAsia="Times New Roman" w:hAnsi="Times New Roman"/>
          <w:sz w:val="28"/>
          <w:szCs w:val="28"/>
        </w:rPr>
        <w:t xml:space="preserve"> </w:t>
      </w:r>
      <w:r w:rsidR="00517C5C">
        <w:rPr>
          <w:rFonts w:ascii="Times New Roman" w:eastAsia="Times New Roman" w:hAnsi="Times New Roman"/>
          <w:sz w:val="28"/>
          <w:szCs w:val="28"/>
        </w:rPr>
        <w:t xml:space="preserve">между собой </w:t>
      </w:r>
      <w:r w:rsidR="00AA50B8">
        <w:rPr>
          <w:rFonts w:ascii="Times New Roman" w:eastAsia="Times New Roman" w:hAnsi="Times New Roman"/>
          <w:sz w:val="28"/>
          <w:szCs w:val="28"/>
        </w:rPr>
        <w:t xml:space="preserve">выстроены и нормативно закреплены отношения коллегиальной выработки и коллегиального принятия решений в сфере образования. Формально это </w:t>
      </w:r>
      <w:r w:rsidR="00867F72">
        <w:rPr>
          <w:rFonts w:ascii="Times New Roman" w:eastAsia="Times New Roman" w:hAnsi="Times New Roman"/>
          <w:sz w:val="28"/>
          <w:szCs w:val="28"/>
        </w:rPr>
        <w:t>выразилось в создании межъепархиальной коллегии</w:t>
      </w:r>
      <w:r w:rsidR="00AA50B8">
        <w:rPr>
          <w:rFonts w:ascii="Times New Roman" w:eastAsia="Times New Roman" w:hAnsi="Times New Roman"/>
          <w:sz w:val="28"/>
          <w:szCs w:val="28"/>
        </w:rPr>
        <w:t xml:space="preserve"> </w:t>
      </w:r>
      <w:r w:rsidR="00867F72">
        <w:rPr>
          <w:rFonts w:ascii="Times New Roman" w:eastAsia="Times New Roman" w:hAnsi="Times New Roman"/>
          <w:sz w:val="28"/>
          <w:szCs w:val="28"/>
        </w:rPr>
        <w:t>по религиозному</w:t>
      </w:r>
      <w:r w:rsidR="00AA50B8">
        <w:rPr>
          <w:rFonts w:ascii="Times New Roman" w:eastAsia="Times New Roman" w:hAnsi="Times New Roman"/>
          <w:sz w:val="28"/>
          <w:szCs w:val="28"/>
        </w:rPr>
        <w:t xml:space="preserve"> образовани</w:t>
      </w:r>
      <w:r w:rsidR="00867F72">
        <w:rPr>
          <w:rFonts w:ascii="Times New Roman" w:eastAsia="Times New Roman" w:hAnsi="Times New Roman"/>
          <w:sz w:val="28"/>
          <w:szCs w:val="28"/>
        </w:rPr>
        <w:t>ю. Она позволяет формировать</w:t>
      </w:r>
      <w:r w:rsidR="00AA50B8">
        <w:rPr>
          <w:rFonts w:ascii="Times New Roman" w:eastAsia="Times New Roman" w:hAnsi="Times New Roman"/>
          <w:sz w:val="28"/>
          <w:szCs w:val="28"/>
        </w:rPr>
        <w:t xml:space="preserve"> единую плат</w:t>
      </w:r>
      <w:r w:rsidR="00867F72">
        <w:rPr>
          <w:rFonts w:ascii="Times New Roman" w:eastAsia="Times New Roman" w:hAnsi="Times New Roman"/>
          <w:sz w:val="28"/>
          <w:szCs w:val="28"/>
        </w:rPr>
        <w:t>форму и единую повестку, которая предлагается</w:t>
      </w:r>
      <w:r w:rsidR="00AA50B8">
        <w:rPr>
          <w:rFonts w:ascii="Times New Roman" w:eastAsia="Times New Roman" w:hAnsi="Times New Roman"/>
          <w:sz w:val="28"/>
          <w:szCs w:val="28"/>
        </w:rPr>
        <w:t xml:space="preserve"> со стороны митрополии региональным и муниципальным органам управления образованием. </w:t>
      </w:r>
      <w:r w:rsidR="00517C5C">
        <w:rPr>
          <w:rFonts w:ascii="Times New Roman" w:eastAsia="Times New Roman" w:hAnsi="Times New Roman"/>
          <w:sz w:val="28"/>
          <w:szCs w:val="28"/>
        </w:rPr>
        <w:t xml:space="preserve">Министерство образования в свою очередь учитывает существование двух юридических лиц, представляющих Русскую Православную Церковь на территории Калининградской области, и необходимость выстраивания взаимоотношений с каждым из них.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качестве примера приведем схему, отражающую </w:t>
      </w:r>
      <w:r w:rsidR="008841D5">
        <w:rPr>
          <w:rFonts w:ascii="Times New Roman" w:eastAsia="Times New Roman" w:hAnsi="Times New Roman"/>
          <w:sz w:val="28"/>
          <w:szCs w:val="28"/>
        </w:rPr>
        <w:t>модель</w:t>
      </w:r>
      <w:r>
        <w:rPr>
          <w:rFonts w:ascii="Times New Roman" w:eastAsia="Times New Roman" w:hAnsi="Times New Roman"/>
          <w:sz w:val="28"/>
          <w:szCs w:val="28"/>
        </w:rPr>
        <w:t xml:space="preserve"> взаимодействия государственных и церковных структур в сфере духовно-</w:t>
      </w:r>
      <w:r>
        <w:rPr>
          <w:rFonts w:ascii="Times New Roman" w:eastAsia="Times New Roman" w:hAnsi="Times New Roman"/>
          <w:sz w:val="28"/>
          <w:szCs w:val="28"/>
        </w:rPr>
        <w:lastRenderedPageBreak/>
        <w:t>нравственного образования</w:t>
      </w:r>
      <w:r w:rsidR="00A16CEF">
        <w:rPr>
          <w:rFonts w:ascii="Times New Roman" w:eastAsia="Times New Roman" w:hAnsi="Times New Roman"/>
          <w:sz w:val="28"/>
          <w:szCs w:val="28"/>
        </w:rPr>
        <w:t xml:space="preserve"> Калининградской области по </w:t>
      </w:r>
      <w:r>
        <w:rPr>
          <w:rFonts w:ascii="Times New Roman" w:eastAsia="Times New Roman" w:hAnsi="Times New Roman"/>
          <w:sz w:val="28"/>
          <w:szCs w:val="28"/>
        </w:rPr>
        <w:t xml:space="preserve">состоянию на 2022 год: </w:t>
      </w:r>
    </w:p>
    <w:p w:rsidR="004142DD" w:rsidRPr="004142DD" w:rsidRDefault="004142DD" w:rsidP="004142DD">
      <w:pPr>
        <w:spacing w:after="0" w:line="240" w:lineRule="auto"/>
        <w:rPr>
          <w:rFonts w:ascii="Times New Roman" w:hAnsi="Times New Roman"/>
          <w:sz w:val="28"/>
          <w:lang w:eastAsia="en-US"/>
        </w:rPr>
      </w:pPr>
      <w:r w:rsidRPr="004142DD">
        <w:rPr>
          <w:rFonts w:ascii="Times New Roman" w:hAnsi="Times New Roman"/>
          <w:noProof/>
          <w:sz w:val="28"/>
        </w:rPr>
        <mc:AlternateContent>
          <mc:Choice Requires="wps">
            <w:drawing>
              <wp:anchor distT="0" distB="0" distL="114300" distR="114300" simplePos="0" relativeHeight="251691008" behindDoc="0" locked="0" layoutInCell="1" allowOverlap="1" wp14:anchorId="5FCAA107" wp14:editId="7B908266">
                <wp:simplePos x="0" y="0"/>
                <wp:positionH relativeFrom="column">
                  <wp:posOffset>-384810</wp:posOffset>
                </wp:positionH>
                <wp:positionV relativeFrom="paragraph">
                  <wp:posOffset>152400</wp:posOffset>
                </wp:positionV>
                <wp:extent cx="2362200" cy="79057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90575"/>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Министерство образования Калининградской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AA107" id="Прямоугольник 45" o:spid="_x0000_s1026" style="position:absolute;margin-left:-30.3pt;margin-top:12pt;width:186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">
                <v:textbox>
                  <w:txbxContent>
                    <w:p w:rsidR="00F136F9" w:rsidRDefault="00F136F9" w:rsidP="004142DD">
                      <w:pPr>
                        <w:spacing w:after="0" w:line="240" w:lineRule="auto"/>
                        <w:jc w:val="center"/>
                      </w:pPr>
                      <w:r>
                        <w:t>Министерство образования Калининградской области</w:t>
                      </w:r>
                    </w:p>
                  </w:txbxContent>
                </v:textbox>
              </v:rect>
            </w:pict>
          </mc:Fallback>
        </mc:AlternateContent>
      </w:r>
      <w:r w:rsidRPr="004142DD">
        <w:rPr>
          <w:rFonts w:ascii="Times New Roman" w:hAnsi="Times New Roman"/>
          <w:noProof/>
          <w:sz w:val="28"/>
        </w:rPr>
        <mc:AlternateContent>
          <mc:Choice Requires="wps">
            <w:drawing>
              <wp:anchor distT="0" distB="0" distL="114300" distR="114300" simplePos="0" relativeHeight="251692032" behindDoc="0" locked="0" layoutInCell="1" allowOverlap="1" wp14:anchorId="71E782BB" wp14:editId="598F2D8D">
                <wp:simplePos x="0" y="0"/>
                <wp:positionH relativeFrom="column">
                  <wp:posOffset>4072890</wp:posOffset>
                </wp:positionH>
                <wp:positionV relativeFrom="paragraph">
                  <wp:posOffset>152400</wp:posOffset>
                </wp:positionV>
                <wp:extent cx="2114550" cy="790575"/>
                <wp:effectExtent l="5715" t="9525" r="1333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90575"/>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Епархиальные управления епархий, образующих Калининградскую митрополию РПЦ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782BB" id="Прямоугольник 44" o:spid="_x0000_s1027" style="position:absolute;margin-left:320.7pt;margin-top:12pt;width:166.5pt;height:6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">
                <v:textbox>
                  <w:txbxContent>
                    <w:p w:rsidR="00F136F9" w:rsidRDefault="00F136F9" w:rsidP="004142DD">
                      <w:pPr>
                        <w:spacing w:after="0" w:line="240" w:lineRule="auto"/>
                        <w:jc w:val="center"/>
                      </w:pPr>
                      <w:r>
                        <w:t>Епархиальные управления епархий, образующих Калининградскую митрополию РПЦ</w:t>
                      </w:r>
                    </w:p>
                  </w:txbxContent>
                </v:textbox>
              </v:rect>
            </w:pict>
          </mc:Fallback>
        </mc:AlternateContent>
      </w:r>
      <w:r w:rsidRPr="004142DD">
        <w:rPr>
          <w:rFonts w:ascii="Times New Roman" w:hAnsi="Times New Roman"/>
          <w:noProof/>
          <w:sz w:val="28"/>
        </w:rPr>
        <mc:AlternateContent>
          <mc:Choice Requires="wps">
            <w:drawing>
              <wp:anchor distT="0" distB="0" distL="114300" distR="114300" simplePos="0" relativeHeight="251693056" behindDoc="0" locked="0" layoutInCell="1" allowOverlap="1" wp14:anchorId="64D37088" wp14:editId="1E910A58">
                <wp:simplePos x="0" y="0"/>
                <wp:positionH relativeFrom="column">
                  <wp:posOffset>2063115</wp:posOffset>
                </wp:positionH>
                <wp:positionV relativeFrom="paragraph">
                  <wp:posOffset>581660</wp:posOffset>
                </wp:positionV>
                <wp:extent cx="1905000" cy="635"/>
                <wp:effectExtent l="15240" t="57785" r="22860" b="558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56ED1" id="_x0000_t32" coordsize="21600,21600" o:spt="32" o:oned="t" path="m,l21600,21600e" filled="f">
                <v:path arrowok="t" fillok="f" o:connecttype="none"/>
                <o:lock v:ext="edit" shapetype="t"/>
              </v:shapetype>
              <v:shape id="Прямая со стрелкой 43" o:spid="_x0000_s1026" type="#_x0000_t32" style="position:absolute;margin-left:162.45pt;margin-top:45.8pt;width:150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">
                <v:stroke startarrow="block" endarrow="block"/>
              </v:shape>
            </w:pict>
          </mc:Fallback>
        </mc:AlternateContent>
      </w:r>
      <w:r w:rsidRPr="004142DD">
        <w:rPr>
          <w:rFonts w:ascii="Times New Roman" w:hAnsi="Times New Roman"/>
          <w:sz w:val="28"/>
          <w:lang w:eastAsia="en-US"/>
        </w:rPr>
        <w:t xml:space="preserve"> </w:t>
      </w:r>
    </w:p>
    <w:p w:rsidR="004142DD" w:rsidRPr="004142DD" w:rsidRDefault="004142DD" w:rsidP="004142DD">
      <w:pPr>
        <w:spacing w:after="0" w:line="240" w:lineRule="auto"/>
        <w:rPr>
          <w:rFonts w:ascii="Times New Roman" w:hAnsi="Times New Roman"/>
          <w:lang w:eastAsia="en-US"/>
        </w:rPr>
      </w:pPr>
      <w:r w:rsidRPr="004142DD">
        <w:rPr>
          <w:rFonts w:ascii="Times New Roman" w:hAnsi="Times New Roman"/>
          <w:sz w:val="28"/>
          <w:lang w:eastAsia="en-US"/>
        </w:rPr>
        <w:t xml:space="preserve">                                                            </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96128" behindDoc="0" locked="0" layoutInCell="1" allowOverlap="1" wp14:anchorId="3D468BE4" wp14:editId="56716CF6">
                <wp:simplePos x="0" y="0"/>
                <wp:positionH relativeFrom="column">
                  <wp:posOffset>2958465</wp:posOffset>
                </wp:positionH>
                <wp:positionV relativeFrom="paragraph">
                  <wp:posOffset>220345</wp:posOffset>
                </wp:positionV>
                <wp:extent cx="635" cy="570230"/>
                <wp:effectExtent l="53340" t="10795" r="60325"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F1C39" id="Прямая со стрелкой 42" o:spid="_x0000_s1026" type="#_x0000_t32" style="position:absolute;margin-left:232.95pt;margin-top:17.35pt;width:.05pt;height:4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y2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94080" behindDoc="0" locked="0" layoutInCell="1" allowOverlap="1" wp14:anchorId="586E0FFA" wp14:editId="1167D845">
                <wp:simplePos x="0" y="0"/>
                <wp:positionH relativeFrom="column">
                  <wp:posOffset>1977390</wp:posOffset>
                </wp:positionH>
                <wp:positionV relativeFrom="paragraph">
                  <wp:posOffset>838200</wp:posOffset>
                </wp:positionV>
                <wp:extent cx="2095500" cy="914400"/>
                <wp:effectExtent l="5715" t="9525" r="1333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14400"/>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Координационный совет</w:t>
                            </w:r>
                          </w:p>
                          <w:p w:rsidR="00F136F9" w:rsidRDefault="00F136F9" w:rsidP="004142DD">
                            <w:pPr>
                              <w:spacing w:after="0" w:line="240" w:lineRule="auto"/>
                              <w:jc w:val="center"/>
                            </w:pPr>
                          </w:p>
                          <w:p w:rsidR="00F136F9" w:rsidRDefault="00F136F9" w:rsidP="004142DD">
                            <w:pPr>
                              <w:spacing w:after="0" w:line="240" w:lineRule="auto"/>
                              <w:jc w:val="center"/>
                            </w:pPr>
                            <w:r>
                              <w:t xml:space="preserve">Рабочая группа </w:t>
                            </w:r>
                          </w:p>
                          <w:p w:rsidR="00F136F9" w:rsidRDefault="00F136F9" w:rsidP="004142DD">
                            <w:pPr>
                              <w:jc w:val="center"/>
                            </w:pPr>
                            <w:r>
                              <w:t>Координационного 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E0FFA" id="Прямоугольник 41" o:spid="_x0000_s1028" style="position:absolute;left:0;text-align:left;margin-left:155.7pt;margin-top:66pt;width:16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">
                <v:textbox>
                  <w:txbxContent>
                    <w:p w:rsidR="00F136F9" w:rsidRDefault="00F136F9" w:rsidP="004142DD">
                      <w:pPr>
                        <w:spacing w:after="0" w:line="240" w:lineRule="auto"/>
                        <w:jc w:val="center"/>
                      </w:pPr>
                      <w:r>
                        <w:t>Координационный совет</w:t>
                      </w:r>
                    </w:p>
                    <w:p w:rsidR="00F136F9" w:rsidRDefault="00F136F9" w:rsidP="004142DD">
                      <w:pPr>
                        <w:spacing w:after="0" w:line="240" w:lineRule="auto"/>
                        <w:jc w:val="center"/>
                      </w:pPr>
                    </w:p>
                    <w:p w:rsidR="00F136F9" w:rsidRDefault="00F136F9" w:rsidP="004142DD">
                      <w:pPr>
                        <w:spacing w:after="0" w:line="240" w:lineRule="auto"/>
                        <w:jc w:val="center"/>
                      </w:pPr>
                      <w:r>
                        <w:t xml:space="preserve">Рабочая группа </w:t>
                      </w:r>
                    </w:p>
                    <w:p w:rsidR="00F136F9" w:rsidRDefault="00F136F9" w:rsidP="004142DD">
                      <w:pPr>
                        <w:jc w:val="center"/>
                      </w:pPr>
                      <w:r>
                        <w:t>Координационного совета</w:t>
                      </w:r>
                    </w:p>
                  </w:txbxContent>
                </v:textbox>
              </v:rect>
            </w:pict>
          </mc:Fallback>
        </mc:AlternateConten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 xml:space="preserve">Трехстороннее соглашение                       </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60288" behindDoc="0" locked="0" layoutInCell="1" allowOverlap="1" wp14:anchorId="57E07880" wp14:editId="597BB17F">
                <wp:simplePos x="0" y="0"/>
                <wp:positionH relativeFrom="column">
                  <wp:posOffset>6025515</wp:posOffset>
                </wp:positionH>
                <wp:positionV relativeFrom="paragraph">
                  <wp:posOffset>280035</wp:posOffset>
                </wp:positionV>
                <wp:extent cx="0" cy="4087495"/>
                <wp:effectExtent l="76200" t="38100" r="57150" b="654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7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B2372" id="Прямая со стрелкой 39" o:spid="_x0000_s1026" type="#_x0000_t32" style="position:absolute;margin-left:474.45pt;margin-top:22.05pt;width:0;height:3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61312" behindDoc="0" locked="0" layoutInCell="1" allowOverlap="1" wp14:anchorId="79553DA9" wp14:editId="562B6525">
                <wp:simplePos x="0" y="0"/>
                <wp:positionH relativeFrom="column">
                  <wp:posOffset>-327660</wp:posOffset>
                </wp:positionH>
                <wp:positionV relativeFrom="paragraph">
                  <wp:posOffset>280035</wp:posOffset>
                </wp:positionV>
                <wp:extent cx="0" cy="4086225"/>
                <wp:effectExtent l="76200" t="3810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F5981" id="Прямая со стрелкой 38" o:spid="_x0000_s1026" type="#_x0000_t32" style="position:absolute;margin-left:-25.8pt;margin-top:22.05pt;width:0;height:3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59264" behindDoc="0" locked="0" layoutInCell="1" allowOverlap="1" wp14:anchorId="59D413E2" wp14:editId="380B9DF8">
                <wp:simplePos x="0" y="0"/>
                <wp:positionH relativeFrom="column">
                  <wp:posOffset>1043940</wp:posOffset>
                </wp:positionH>
                <wp:positionV relativeFrom="paragraph">
                  <wp:posOffset>269240</wp:posOffset>
                </wp:positionV>
                <wp:extent cx="1228725" cy="1704975"/>
                <wp:effectExtent l="53340" t="40640" r="51435" b="450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1704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7C792" id="Прямая со стрелкой 40" o:spid="_x0000_s1026" type="#_x0000_t32" style="position:absolute;margin-left:82.2pt;margin-top:21.2pt;width:96.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62336" behindDoc="0" locked="0" layoutInCell="1" allowOverlap="1" wp14:anchorId="30B7F6E8" wp14:editId="1C87E485">
                <wp:simplePos x="0" y="0"/>
                <wp:positionH relativeFrom="column">
                  <wp:posOffset>2063115</wp:posOffset>
                </wp:positionH>
                <wp:positionV relativeFrom="paragraph">
                  <wp:posOffset>21590</wp:posOffset>
                </wp:positionV>
                <wp:extent cx="733425" cy="457200"/>
                <wp:effectExtent l="43815" t="59690" r="13335" b="69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78813" id="Прямая со стрелкой 37" o:spid="_x0000_s1026" type="#_x0000_t32" style="position:absolute;margin-left:162.45pt;margin-top:1.7pt;width:57.75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3360" behindDoc="0" locked="0" layoutInCell="1" allowOverlap="1" wp14:anchorId="24568BAC" wp14:editId="273918A8">
                <wp:simplePos x="0" y="0"/>
                <wp:positionH relativeFrom="column">
                  <wp:posOffset>3168015</wp:posOffset>
                </wp:positionH>
                <wp:positionV relativeFrom="paragraph">
                  <wp:posOffset>69215</wp:posOffset>
                </wp:positionV>
                <wp:extent cx="771525" cy="409575"/>
                <wp:effectExtent l="5715" t="59690" r="41910" b="69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9CC31" id="Прямая со стрелкой 36" o:spid="_x0000_s1026" type="#_x0000_t32" style="position:absolute;margin-left:249.45pt;margin-top:5.45pt;width:60.75pt;height:3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">
                <v:stroke endarrow="block"/>
              </v:shape>
            </w:pict>
          </mc:Fallback>
        </mc:AlternateConten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66432" behindDoc="0" locked="0" layoutInCell="1" allowOverlap="1" wp14:anchorId="5473B055" wp14:editId="75409BC5">
                <wp:simplePos x="0" y="0"/>
                <wp:positionH relativeFrom="column">
                  <wp:posOffset>1586865</wp:posOffset>
                </wp:positionH>
                <wp:positionV relativeFrom="paragraph">
                  <wp:posOffset>5715</wp:posOffset>
                </wp:positionV>
                <wp:extent cx="0" cy="3152775"/>
                <wp:effectExtent l="76200" t="0" r="7620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4F361" id="Прямая со стрелкой 33" o:spid="_x0000_s1026" type="#_x0000_t32" style="position:absolute;margin-left:124.95pt;margin-top:.45pt;width:0;height:2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bdYQIAAHg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4384" behindDoc="0" locked="0" layoutInCell="1" allowOverlap="1" wp14:anchorId="4AA4CE2D" wp14:editId="2F8666B2">
                <wp:simplePos x="0" y="0"/>
                <wp:positionH relativeFrom="column">
                  <wp:posOffset>5473065</wp:posOffset>
                </wp:positionH>
                <wp:positionV relativeFrom="paragraph">
                  <wp:posOffset>5080</wp:posOffset>
                </wp:positionV>
                <wp:extent cx="0" cy="595630"/>
                <wp:effectExtent l="53340" t="5080" r="60960" b="184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A794C" id="Прямая со стрелкой 35" o:spid="_x0000_s1026" type="#_x0000_t32" style="position:absolute;margin-left:430.95pt;margin-top:.4pt;width:0;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ZjYg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5408" behindDoc="0" locked="0" layoutInCell="1" allowOverlap="1" wp14:anchorId="521E860B" wp14:editId="7809237E">
                <wp:simplePos x="0" y="0"/>
                <wp:positionH relativeFrom="column">
                  <wp:posOffset>3758565</wp:posOffset>
                </wp:positionH>
                <wp:positionV relativeFrom="paragraph">
                  <wp:posOffset>5080</wp:posOffset>
                </wp:positionV>
                <wp:extent cx="1333500" cy="1657350"/>
                <wp:effectExtent l="53340" t="5080" r="13335" b="4254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ABDE8" id="Прямая со стрелкой 34" o:spid="_x0000_s1026" type="#_x0000_t32" style="position:absolute;margin-left:295.95pt;margin-top:.4pt;width:105pt;height:13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7456" behindDoc="0" locked="0" layoutInCell="1" allowOverlap="1" wp14:anchorId="11A38E44" wp14:editId="4A9572FC">
                <wp:simplePos x="0" y="0"/>
                <wp:positionH relativeFrom="column">
                  <wp:posOffset>4368165</wp:posOffset>
                </wp:positionH>
                <wp:positionV relativeFrom="paragraph">
                  <wp:posOffset>5080</wp:posOffset>
                </wp:positionV>
                <wp:extent cx="0" cy="3152775"/>
                <wp:effectExtent l="53340" t="5080" r="60960"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A9A94" id="Прямая со стрелкой 32" o:spid="_x0000_s1026" type="#_x0000_t32" style="position:absolute;margin-left:343.95pt;margin-top:.4pt;width:0;height:2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uWYgIAAHg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8480" behindDoc="0" locked="0" layoutInCell="1" allowOverlap="1" wp14:anchorId="626914CC" wp14:editId="744FBB7C">
                <wp:simplePos x="0" y="0"/>
                <wp:positionH relativeFrom="column">
                  <wp:posOffset>396240</wp:posOffset>
                </wp:positionH>
                <wp:positionV relativeFrom="paragraph">
                  <wp:posOffset>5080</wp:posOffset>
                </wp:positionV>
                <wp:extent cx="0" cy="1028700"/>
                <wp:effectExtent l="53340" t="5080" r="60960"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6D199" id="Прямая со стрелкой 31" o:spid="_x0000_s1026" type="#_x0000_t32" style="position:absolute;margin-left:31.2pt;margin-top:.4pt;width:0;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wHYgIAAHg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">
                <v:stroke endarrow="block"/>
              </v:shape>
            </w:pict>
          </mc:Fallback>
        </mc:AlternateConten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69504" behindDoc="0" locked="0" layoutInCell="1" allowOverlap="1" wp14:anchorId="31D87B09" wp14:editId="58F4CCD4">
                <wp:simplePos x="0" y="0"/>
                <wp:positionH relativeFrom="column">
                  <wp:posOffset>4558665</wp:posOffset>
                </wp:positionH>
                <wp:positionV relativeFrom="paragraph">
                  <wp:posOffset>288925</wp:posOffset>
                </wp:positionV>
                <wp:extent cx="1352550" cy="1455420"/>
                <wp:effectExtent l="5715" t="12700" r="13335" b="8255"/>
                <wp:wrapNone/>
                <wp:docPr id="30" name="Двойные круглые скобки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455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A43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30" o:spid="_x0000_s1026" type="#_x0000_t185" style="position:absolute;margin-left:358.95pt;margin-top:22.75pt;width:106.5pt;height:1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"/>
            </w:pict>
          </mc:Fallback>
        </mc:AlternateContent>
      </w:r>
      <w:r w:rsidRPr="004142DD">
        <w:rPr>
          <w:rFonts w:ascii="Times New Roman" w:hAnsi="Times New Roman"/>
          <w:noProof/>
        </w:rPr>
        <mc:AlternateContent>
          <mc:Choice Requires="wps">
            <w:drawing>
              <wp:anchor distT="0" distB="0" distL="114300" distR="114300" simplePos="0" relativeHeight="251695104" behindDoc="0" locked="0" layoutInCell="1" allowOverlap="1" wp14:anchorId="4262C293" wp14:editId="61CF47E8">
                <wp:simplePos x="0" y="0"/>
                <wp:positionH relativeFrom="column">
                  <wp:posOffset>1978025</wp:posOffset>
                </wp:positionH>
                <wp:positionV relativeFrom="paragraph">
                  <wp:posOffset>241300</wp:posOffset>
                </wp:positionV>
                <wp:extent cx="2095500" cy="0"/>
                <wp:effectExtent l="6350" t="12700" r="12700"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0DE4D" id="Прямая со стрелкой 29" o:spid="_x0000_s1026" type="#_x0000_t32" style="position:absolute;margin-left:155.75pt;margin-top:19pt;width:16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"/>
            </w:pict>
          </mc:Fallback>
        </mc:AlternateConten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68068C8F" wp14:editId="5E4B3EC3">
                <wp:simplePos x="0" y="0"/>
                <wp:positionH relativeFrom="column">
                  <wp:posOffset>4672965</wp:posOffset>
                </wp:positionH>
                <wp:positionV relativeFrom="paragraph">
                  <wp:posOffset>38100</wp:posOffset>
                </wp:positionV>
                <wp:extent cx="1123950" cy="25717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717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ind w:right="-156" w:hanging="142"/>
                              <w:jc w:val="center"/>
                              <w:rPr>
                                <w:vertAlign w:val="superscript"/>
                              </w:rPr>
                            </w:pPr>
                            <w:r>
                              <w:t xml:space="preserve">ДПЦ КЕ РПЦ </w:t>
                            </w:r>
                            <w:r w:rsidRPr="009C24DC">
                              <w:rPr>
                                <w:b/>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8C8F" id="Прямоугольник 27" o:spid="_x0000_s1029" style="position:absolute;left:0;text-align:left;margin-left:367.95pt;margin-top:3pt;width:88.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">
                <v:textbox>
                  <w:txbxContent>
                    <w:p w:rsidR="00F136F9" w:rsidRPr="009C24DC" w:rsidRDefault="00F136F9" w:rsidP="004142DD">
                      <w:pPr>
                        <w:ind w:right="-156" w:hanging="142"/>
                        <w:jc w:val="center"/>
                        <w:rPr>
                          <w:vertAlign w:val="superscript"/>
                        </w:rPr>
                      </w:pPr>
                      <w:r>
                        <w:t xml:space="preserve">ДПЦ КЕ РПЦ </w:t>
                      </w:r>
                      <w:r w:rsidRPr="009C24DC">
                        <w:rPr>
                          <w:b/>
                          <w:vertAlign w:val="superscript"/>
                        </w:rPr>
                        <w:t>4</w:t>
                      </w: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98176" behindDoc="0" locked="0" layoutInCell="1" allowOverlap="1" wp14:anchorId="07B39F80" wp14:editId="10FAB11E">
                <wp:simplePos x="0" y="0"/>
                <wp:positionH relativeFrom="column">
                  <wp:posOffset>5624195</wp:posOffset>
                </wp:positionH>
                <wp:positionV relativeFrom="paragraph">
                  <wp:posOffset>297815</wp:posOffset>
                </wp:positionV>
                <wp:extent cx="1270" cy="270510"/>
                <wp:effectExtent l="76200" t="38100" r="55880"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05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ED35B" id="Прямая со стрелкой 28" o:spid="_x0000_s1026" type="#_x0000_t32" style="position:absolute;margin-left:442.85pt;margin-top:23.45pt;width:.1pt;height:2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">
                <v:stroke startarrow="block" endarrow="block"/>
              </v:shape>
            </w:pict>
          </mc:Fallback>
        </mc:AlternateContent>
      </w:r>
      <w:r w:rsidRPr="004142DD">
        <w:rPr>
          <w:rFonts w:ascii="Times New Roman" w:hAnsi="Times New Roman"/>
          <w:lang w:eastAsia="en-US"/>
        </w:rPr>
        <w:t xml:space="preserve">            </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71552" behindDoc="0" locked="0" layoutInCell="1" allowOverlap="1" wp14:anchorId="7C69878A" wp14:editId="7781A972">
                <wp:simplePos x="0" y="0"/>
                <wp:positionH relativeFrom="column">
                  <wp:posOffset>4672965</wp:posOffset>
                </wp:positionH>
                <wp:positionV relativeFrom="paragraph">
                  <wp:posOffset>260350</wp:posOffset>
                </wp:positionV>
                <wp:extent cx="1123950" cy="2381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3812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rPr>
                                <w:vertAlign w:val="superscript"/>
                              </w:rPr>
                            </w:pPr>
                            <w:r>
                              <w:t xml:space="preserve">ОРО КЕ РПЦ </w:t>
                            </w:r>
                            <w:r w:rsidRPr="009C24DC">
                              <w:rPr>
                                <w:b/>
                                <w:vertAlign w:val="superscript"/>
                              </w:rPr>
                              <w:t>3</w:t>
                            </w:r>
                          </w:p>
                          <w:p w:rsidR="00F136F9" w:rsidRDefault="00F136F9" w:rsidP="004142DD">
                            <w:pPr>
                              <w:jc w:val="center"/>
                            </w:pPr>
                          </w:p>
                          <w:p w:rsidR="00F136F9" w:rsidRDefault="00F136F9" w:rsidP="004142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9878A" id="Прямоугольник 24" o:spid="_x0000_s1030" style="position:absolute;left:0;text-align:left;margin-left:367.95pt;margin-top:20.5pt;width:88.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">
                <v:textbox>
                  <w:txbxContent>
                    <w:p w:rsidR="00F136F9" w:rsidRPr="009C24DC" w:rsidRDefault="00F136F9" w:rsidP="004142DD">
                      <w:pPr>
                        <w:rPr>
                          <w:vertAlign w:val="superscript"/>
                        </w:rPr>
                      </w:pPr>
                      <w:r>
                        <w:t xml:space="preserve">ОРО КЕ РПЦ </w:t>
                      </w:r>
                      <w:r w:rsidRPr="009C24DC">
                        <w:rPr>
                          <w:b/>
                          <w:vertAlign w:val="superscript"/>
                        </w:rPr>
                        <w:t>3</w:t>
                      </w:r>
                    </w:p>
                    <w:p w:rsidR="00F136F9" w:rsidRDefault="00F136F9" w:rsidP="004142DD">
                      <w:pPr>
                        <w:jc w:val="center"/>
                      </w:pPr>
                    </w:p>
                    <w:p w:rsidR="00F136F9" w:rsidRDefault="00F136F9" w:rsidP="004142DD">
                      <w:pPr>
                        <w:jc w:val="center"/>
                      </w:pP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70528" behindDoc="0" locked="0" layoutInCell="1" allowOverlap="1" wp14:anchorId="444E8568" wp14:editId="1360BE86">
                <wp:simplePos x="0" y="0"/>
                <wp:positionH relativeFrom="column">
                  <wp:posOffset>15240</wp:posOffset>
                </wp:positionH>
                <wp:positionV relativeFrom="paragraph">
                  <wp:posOffset>107950</wp:posOffset>
                </wp:positionV>
                <wp:extent cx="1228725" cy="1022350"/>
                <wp:effectExtent l="5715" t="12700" r="13335" b="12700"/>
                <wp:wrapNone/>
                <wp:docPr id="26" name="Двойные круглые скобки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022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A525" id="Двойные круглые скобки 26" o:spid="_x0000_s1026" type="#_x0000_t185" style="position:absolute;margin-left:1.2pt;margin-top:8.5pt;width:96.75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"/>
            </w:pict>
          </mc:Fallback>
        </mc:AlternateContent>
      </w:r>
      <w:r w:rsidRPr="004142DD">
        <w:rPr>
          <w:rFonts w:ascii="Times New Roman" w:hAnsi="Times New Roman"/>
          <w:noProof/>
        </w:rPr>
        <mc:AlternateContent>
          <mc:Choice Requires="wps">
            <w:drawing>
              <wp:anchor distT="0" distB="0" distL="114300" distR="114300" simplePos="0" relativeHeight="251689984" behindDoc="0" locked="0" layoutInCell="1" allowOverlap="1" wp14:anchorId="0179E90F" wp14:editId="3CEE97C7">
                <wp:simplePos x="0" y="0"/>
                <wp:positionH relativeFrom="column">
                  <wp:posOffset>91440</wp:posOffset>
                </wp:positionH>
                <wp:positionV relativeFrom="paragraph">
                  <wp:posOffset>192405</wp:posOffset>
                </wp:positionV>
                <wp:extent cx="1009650" cy="301625"/>
                <wp:effectExtent l="5715" t="11430" r="1333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162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jc w:val="center"/>
                              <w:rPr>
                                <w:vertAlign w:val="superscript"/>
                              </w:rPr>
                            </w:pPr>
                            <w:r>
                              <w:t xml:space="preserve">КОИРО </w:t>
                            </w:r>
                            <w:r w:rsidRPr="009C24DC">
                              <w:rPr>
                                <w:rFonts w:ascii="Times New Roman" w:hAnsi="Times New Roman"/>
                                <w:b/>
                                <w:vertAlign w:val="superscript"/>
                              </w:rPr>
                              <w:t>1</w:t>
                            </w:r>
                          </w:p>
                          <w:p w:rsidR="00F136F9" w:rsidRDefault="00F136F9" w:rsidP="004142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9E90F" id="Прямоугольник 25" o:spid="_x0000_s1031" style="position:absolute;left:0;text-align:left;margin-left:7.2pt;margin-top:15.15pt;width:79.5pt;height:2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">
                <v:textbox>
                  <w:txbxContent>
                    <w:p w:rsidR="00F136F9" w:rsidRPr="009C24DC" w:rsidRDefault="00F136F9" w:rsidP="004142DD">
                      <w:pPr>
                        <w:jc w:val="center"/>
                        <w:rPr>
                          <w:vertAlign w:val="superscript"/>
                        </w:rPr>
                      </w:pPr>
                      <w:r>
                        <w:t xml:space="preserve">КОИРО </w:t>
                      </w:r>
                      <w:r w:rsidRPr="009C24DC">
                        <w:rPr>
                          <w:rFonts w:ascii="Times New Roman" w:hAnsi="Times New Roman"/>
                          <w:b/>
                          <w:vertAlign w:val="superscript"/>
                        </w:rPr>
                        <w:t>1</w:t>
                      </w:r>
                    </w:p>
                    <w:p w:rsidR="00F136F9" w:rsidRDefault="00F136F9" w:rsidP="004142DD">
                      <w:pPr>
                        <w:jc w:val="center"/>
                      </w:pPr>
                    </w:p>
                  </w:txbxContent>
                </v:textbox>
              </v:rect>
            </w:pict>
          </mc:Fallback>
        </mc:AlternateConten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99200" behindDoc="0" locked="0" layoutInCell="1" allowOverlap="1" wp14:anchorId="28417108" wp14:editId="719A06A3">
                <wp:simplePos x="0" y="0"/>
                <wp:positionH relativeFrom="column">
                  <wp:posOffset>5625465</wp:posOffset>
                </wp:positionH>
                <wp:positionV relativeFrom="paragraph">
                  <wp:posOffset>186690</wp:posOffset>
                </wp:positionV>
                <wp:extent cx="1270" cy="323850"/>
                <wp:effectExtent l="76200" t="38100" r="7493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39D1F" id="Прямая со стрелкой 23" o:spid="_x0000_s1026" type="#_x0000_t32" style="position:absolute;margin-left:442.95pt;margin-top:14.7pt;width:.1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72576" behindDoc="0" locked="0" layoutInCell="1" allowOverlap="1" wp14:anchorId="3CFD870A" wp14:editId="65324CCB">
                <wp:simplePos x="0" y="0"/>
                <wp:positionH relativeFrom="column">
                  <wp:posOffset>396240</wp:posOffset>
                </wp:positionH>
                <wp:positionV relativeFrom="paragraph">
                  <wp:posOffset>182880</wp:posOffset>
                </wp:positionV>
                <wp:extent cx="635" cy="276860"/>
                <wp:effectExtent l="53340" t="20955" r="60325"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8FE35" id="Прямая со стрелкой 22" o:spid="_x0000_s1026" type="#_x0000_t32" style="position:absolute;margin-left:31.2pt;margin-top:14.4pt;width:.05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73600" behindDoc="0" locked="0" layoutInCell="1" allowOverlap="1" wp14:anchorId="55B8F07F" wp14:editId="32EF0F6E">
                <wp:simplePos x="0" y="0"/>
                <wp:positionH relativeFrom="column">
                  <wp:posOffset>1367790</wp:posOffset>
                </wp:positionH>
                <wp:positionV relativeFrom="paragraph">
                  <wp:posOffset>182245</wp:posOffset>
                </wp:positionV>
                <wp:extent cx="3190875" cy="635"/>
                <wp:effectExtent l="15240" t="58420" r="22860"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628DF" id="Прямая со стрелкой 21" o:spid="_x0000_s1026" type="#_x0000_t32" style="position:absolute;margin-left:107.7pt;margin-top:14.35pt;width:251.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">
                <v:stroke startarrow="block" endarrow="block"/>
              </v:shape>
            </w:pict>
          </mc:Fallback>
        </mc:AlternateConten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Договоры</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77696" behindDoc="0" locked="0" layoutInCell="1" allowOverlap="1" wp14:anchorId="182FB9E4" wp14:editId="79FB2BE1">
                <wp:simplePos x="0" y="0"/>
                <wp:positionH relativeFrom="column">
                  <wp:posOffset>1863090</wp:posOffset>
                </wp:positionH>
                <wp:positionV relativeFrom="paragraph">
                  <wp:posOffset>109220</wp:posOffset>
                </wp:positionV>
                <wp:extent cx="2209165" cy="1076325"/>
                <wp:effectExtent l="0" t="0" r="1968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1076325"/>
                        </a:xfrm>
                        <a:prstGeom prst="rect">
                          <a:avLst/>
                        </a:prstGeom>
                        <a:solidFill>
                          <a:sysClr val="window" lastClr="FFFFFF">
                            <a:lumMod val="100000"/>
                            <a:lumOff val="0"/>
                          </a:sysClr>
                        </a:solidFill>
                        <a:ln w="9525">
                          <a:solidFill>
                            <a:srgbClr val="000000"/>
                          </a:solidFill>
                          <a:miter lim="800000"/>
                          <a:headEnd/>
                          <a:tailEnd/>
                        </a:ln>
                      </wps:spPr>
                      <wps:txbx>
                        <w:txbxContent>
                          <w:p w:rsidR="00F136F9" w:rsidRDefault="00F136F9" w:rsidP="004142DD">
                            <w:pPr>
                              <w:spacing w:after="0" w:line="240" w:lineRule="auto"/>
                              <w:jc w:val="center"/>
                            </w:pPr>
                            <w:r>
                              <w:t>Региональная с</w:t>
                            </w:r>
                            <w:r w:rsidRPr="00DA32F6">
                              <w:t>истема</w:t>
                            </w:r>
                            <w:r>
                              <w:t xml:space="preserve"> </w:t>
                            </w:r>
                          </w:p>
                          <w:p w:rsidR="00F136F9" w:rsidRDefault="00F136F9" w:rsidP="004142DD">
                            <w:pPr>
                              <w:spacing w:after="0" w:line="240" w:lineRule="auto"/>
                              <w:jc w:val="center"/>
                            </w:pPr>
                            <w:r w:rsidRPr="00DA32F6">
                              <w:rPr>
                                <w:b/>
                              </w:rPr>
                              <w:t>инновационных площадок</w:t>
                            </w:r>
                            <w:r>
                              <w:rPr>
                                <w:b/>
                              </w:rPr>
                              <w:t xml:space="preserve"> </w:t>
                            </w:r>
                            <w:r w:rsidRPr="009C24DC">
                              <w:rPr>
                                <w:b/>
                                <w:vertAlign w:val="superscript"/>
                              </w:rPr>
                              <w:t>5</w:t>
                            </w:r>
                            <w:r w:rsidRPr="009C24DC">
                              <w:rPr>
                                <w:b/>
                              </w:rPr>
                              <w:t xml:space="preserve"> </w:t>
                            </w:r>
                          </w:p>
                          <w:p w:rsidR="00F136F9" w:rsidRDefault="00F136F9" w:rsidP="004142DD">
                            <w:pPr>
                              <w:spacing w:after="0" w:line="240" w:lineRule="auto"/>
                              <w:jc w:val="center"/>
                            </w:pPr>
                            <w:r>
                              <w:t xml:space="preserve">и </w:t>
                            </w:r>
                          </w:p>
                          <w:p w:rsidR="00F136F9" w:rsidRPr="00B05BF5" w:rsidRDefault="00F136F9" w:rsidP="004142DD">
                            <w:pPr>
                              <w:spacing w:after="0" w:line="240" w:lineRule="auto"/>
                              <w:jc w:val="center"/>
                              <w:rPr>
                                <w:vertAlign w:val="superscript"/>
                              </w:rPr>
                            </w:pPr>
                            <w:r w:rsidRPr="00DA32F6">
                              <w:rPr>
                                <w:b/>
                              </w:rPr>
                              <w:t>ресурсных центров</w:t>
                            </w:r>
                            <w:r>
                              <w:rPr>
                                <w:b/>
                              </w:rPr>
                              <w:t xml:space="preserve"> </w:t>
                            </w:r>
                            <w:r>
                              <w:rPr>
                                <w:b/>
                                <w:vertAlign w:val="superscript"/>
                              </w:rPr>
                              <w:t>6</w:t>
                            </w:r>
                          </w:p>
                          <w:p w:rsidR="00F136F9" w:rsidRPr="00DA32F6" w:rsidRDefault="00F136F9" w:rsidP="004142DD">
                            <w:pPr>
                              <w:spacing w:after="0" w:line="240" w:lineRule="auto"/>
                              <w:jc w:val="center"/>
                              <w:rPr>
                                <w:sz w:val="20"/>
                                <w:szCs w:val="20"/>
                              </w:rPr>
                            </w:pPr>
                            <w:r>
                              <w:rPr>
                                <w:sz w:val="20"/>
                                <w:szCs w:val="20"/>
                              </w:rPr>
                              <w:t>(в том числе –</w:t>
                            </w:r>
                            <w:r>
                              <w:rPr>
                                <w:i/>
                                <w:sz w:val="20"/>
                                <w:szCs w:val="20"/>
                              </w:rPr>
                              <w:t xml:space="preserve"> </w:t>
                            </w:r>
                            <w:r w:rsidRPr="003E6AE1">
                              <w:rPr>
                                <w:i/>
                                <w:sz w:val="20"/>
                                <w:szCs w:val="20"/>
                              </w:rPr>
                              <w:t>Православная гимназия г. Калининграда</w:t>
                            </w:r>
                            <w:r>
                              <w:rPr>
                                <w:sz w:val="20"/>
                                <w:szCs w:val="20"/>
                              </w:rPr>
                              <w:t>)</w:t>
                            </w:r>
                          </w:p>
                          <w:p w:rsidR="00F136F9" w:rsidRDefault="00F136F9" w:rsidP="004142DD">
                            <w:pPr>
                              <w:spacing w:after="0" w:line="240" w:lineRule="auto"/>
                              <w:jc w:val="center"/>
                            </w:pPr>
                          </w:p>
                          <w:p w:rsidR="00F136F9" w:rsidRDefault="00F136F9" w:rsidP="004142D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B9E4" id="Прямоугольник 16" o:spid="_x0000_s1032" style="position:absolute;left:0;text-align:left;margin-left:146.7pt;margin-top:8.6pt;width:173.95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">
                <v:textbox>
                  <w:txbxContent>
                    <w:p w:rsidR="00F136F9" w:rsidRDefault="00F136F9" w:rsidP="004142DD">
                      <w:pPr>
                        <w:spacing w:after="0" w:line="240" w:lineRule="auto"/>
                        <w:jc w:val="center"/>
                      </w:pPr>
                      <w:r>
                        <w:t>Региональная с</w:t>
                      </w:r>
                      <w:r w:rsidRPr="00DA32F6">
                        <w:t>истема</w:t>
                      </w:r>
                      <w:r>
                        <w:t xml:space="preserve"> </w:t>
                      </w:r>
                    </w:p>
                    <w:p w:rsidR="00F136F9" w:rsidRDefault="00F136F9" w:rsidP="004142DD">
                      <w:pPr>
                        <w:spacing w:after="0" w:line="240" w:lineRule="auto"/>
                        <w:jc w:val="center"/>
                      </w:pPr>
                      <w:r w:rsidRPr="00DA32F6">
                        <w:rPr>
                          <w:b/>
                        </w:rPr>
                        <w:t>инновационных площадок</w:t>
                      </w:r>
                      <w:r>
                        <w:rPr>
                          <w:b/>
                        </w:rPr>
                        <w:t xml:space="preserve"> </w:t>
                      </w:r>
                      <w:r w:rsidRPr="009C24DC">
                        <w:rPr>
                          <w:b/>
                          <w:vertAlign w:val="superscript"/>
                        </w:rPr>
                        <w:t>5</w:t>
                      </w:r>
                      <w:r w:rsidRPr="009C24DC">
                        <w:rPr>
                          <w:b/>
                        </w:rPr>
                        <w:t xml:space="preserve"> </w:t>
                      </w:r>
                    </w:p>
                    <w:p w:rsidR="00F136F9" w:rsidRDefault="00F136F9" w:rsidP="004142DD">
                      <w:pPr>
                        <w:spacing w:after="0" w:line="240" w:lineRule="auto"/>
                        <w:jc w:val="center"/>
                      </w:pPr>
                      <w:r>
                        <w:t xml:space="preserve">и </w:t>
                      </w:r>
                    </w:p>
                    <w:p w:rsidR="00F136F9" w:rsidRPr="00B05BF5" w:rsidRDefault="00F136F9" w:rsidP="004142DD">
                      <w:pPr>
                        <w:spacing w:after="0" w:line="240" w:lineRule="auto"/>
                        <w:jc w:val="center"/>
                        <w:rPr>
                          <w:vertAlign w:val="superscript"/>
                        </w:rPr>
                      </w:pPr>
                      <w:r w:rsidRPr="00DA32F6">
                        <w:rPr>
                          <w:b/>
                        </w:rPr>
                        <w:t>ресурсных центров</w:t>
                      </w:r>
                      <w:r>
                        <w:rPr>
                          <w:b/>
                        </w:rPr>
                        <w:t xml:space="preserve"> </w:t>
                      </w:r>
                      <w:r>
                        <w:rPr>
                          <w:b/>
                          <w:vertAlign w:val="superscript"/>
                        </w:rPr>
                        <w:t>6</w:t>
                      </w:r>
                    </w:p>
                    <w:p w:rsidR="00F136F9" w:rsidRPr="00DA32F6" w:rsidRDefault="00F136F9" w:rsidP="004142DD">
                      <w:pPr>
                        <w:spacing w:after="0" w:line="240" w:lineRule="auto"/>
                        <w:jc w:val="center"/>
                        <w:rPr>
                          <w:sz w:val="20"/>
                          <w:szCs w:val="20"/>
                        </w:rPr>
                      </w:pPr>
                      <w:r>
                        <w:rPr>
                          <w:sz w:val="20"/>
                          <w:szCs w:val="20"/>
                        </w:rPr>
                        <w:t>(в том числе –</w:t>
                      </w:r>
                      <w:r>
                        <w:rPr>
                          <w:i/>
                          <w:sz w:val="20"/>
                          <w:szCs w:val="20"/>
                        </w:rPr>
                        <w:t xml:space="preserve"> </w:t>
                      </w:r>
                      <w:r w:rsidRPr="003E6AE1">
                        <w:rPr>
                          <w:i/>
                          <w:sz w:val="20"/>
                          <w:szCs w:val="20"/>
                        </w:rPr>
                        <w:t>Православная гимназия г. Калининграда</w:t>
                      </w:r>
                      <w:r>
                        <w:rPr>
                          <w:sz w:val="20"/>
                          <w:szCs w:val="20"/>
                        </w:rPr>
                        <w:t>)</w:t>
                      </w:r>
                    </w:p>
                    <w:p w:rsidR="00F136F9" w:rsidRDefault="00F136F9" w:rsidP="004142DD">
                      <w:pPr>
                        <w:spacing w:after="0" w:line="240" w:lineRule="auto"/>
                        <w:jc w:val="center"/>
                      </w:pPr>
                    </w:p>
                    <w:p w:rsidR="00F136F9" w:rsidRDefault="00F136F9" w:rsidP="004142DD">
                      <w:pPr>
                        <w:jc w:val="center"/>
                      </w:pPr>
                      <w:r>
                        <w:t xml:space="preserve"> </w:t>
                      </w: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75648" behindDoc="0" locked="0" layoutInCell="1" allowOverlap="1" wp14:anchorId="33CF3E97" wp14:editId="30A0F768">
                <wp:simplePos x="0" y="0"/>
                <wp:positionH relativeFrom="column">
                  <wp:posOffset>4672965</wp:posOffset>
                </wp:positionH>
                <wp:positionV relativeFrom="paragraph">
                  <wp:posOffset>198755</wp:posOffset>
                </wp:positionV>
                <wp:extent cx="1123950" cy="2381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3812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jc w:val="center"/>
                              <w:rPr>
                                <w:vertAlign w:val="superscript"/>
                              </w:rPr>
                            </w:pPr>
                            <w:r>
                              <w:t>ОРО ЧЕ РПЦ</w:t>
                            </w:r>
                            <w:r w:rsidRPr="009C24DC">
                              <w:rPr>
                                <w:b/>
                              </w:rPr>
                              <w:t xml:space="preserve"> </w:t>
                            </w:r>
                            <w:r w:rsidRPr="009C24DC">
                              <w:rPr>
                                <w:b/>
                                <w:vertAlign w:val="superscript"/>
                              </w:rPr>
                              <w:t>3</w:t>
                            </w:r>
                          </w:p>
                          <w:p w:rsidR="00F136F9" w:rsidRDefault="00F136F9" w:rsidP="004142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F3E97" id="Прямоугольник 19" o:spid="_x0000_s1033" style="position:absolute;left:0;text-align:left;margin-left:367.95pt;margin-top:15.65pt;width:88.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">
                <v:textbox>
                  <w:txbxContent>
                    <w:p w:rsidR="00F136F9" w:rsidRPr="009C24DC" w:rsidRDefault="00F136F9" w:rsidP="004142DD">
                      <w:pPr>
                        <w:jc w:val="center"/>
                        <w:rPr>
                          <w:vertAlign w:val="superscript"/>
                        </w:rPr>
                      </w:pPr>
                      <w:r>
                        <w:t>ОРО ЧЕ РПЦ</w:t>
                      </w:r>
                      <w:r w:rsidRPr="009C24DC">
                        <w:rPr>
                          <w:b/>
                        </w:rPr>
                        <w:t xml:space="preserve"> </w:t>
                      </w:r>
                      <w:r w:rsidRPr="009C24DC">
                        <w:rPr>
                          <w:b/>
                          <w:vertAlign w:val="superscript"/>
                        </w:rPr>
                        <w:t>3</w:t>
                      </w:r>
                    </w:p>
                    <w:p w:rsidR="00F136F9" w:rsidRDefault="00F136F9" w:rsidP="004142DD">
                      <w:pPr>
                        <w:jc w:val="center"/>
                      </w:pP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74624" behindDoc="0" locked="0" layoutInCell="1" allowOverlap="1" wp14:anchorId="2A400E60" wp14:editId="76743830">
                <wp:simplePos x="0" y="0"/>
                <wp:positionH relativeFrom="column">
                  <wp:posOffset>91440</wp:posOffset>
                </wp:positionH>
                <wp:positionV relativeFrom="paragraph">
                  <wp:posOffset>147955</wp:posOffset>
                </wp:positionV>
                <wp:extent cx="1009650" cy="301625"/>
                <wp:effectExtent l="5715" t="5080" r="13335"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162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jc w:val="center"/>
                              <w:rPr>
                                <w:vertAlign w:val="superscript"/>
                              </w:rPr>
                            </w:pPr>
                            <w:r>
                              <w:t>ОЦДиК</w:t>
                            </w:r>
                            <w:r w:rsidRPr="009C24DC">
                              <w:rPr>
                                <w:b/>
                              </w:rPr>
                              <w:t xml:space="preserve"> </w:t>
                            </w:r>
                            <w:r w:rsidRPr="009C24DC">
                              <w:rPr>
                                <w:b/>
                                <w:vertAlign w:val="superscript"/>
                              </w:rPr>
                              <w:t>2</w:t>
                            </w:r>
                          </w:p>
                          <w:p w:rsidR="00F136F9" w:rsidRDefault="00F136F9" w:rsidP="004142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00E60" id="Прямоугольник 20" o:spid="_x0000_s1034" style="position:absolute;left:0;text-align:left;margin-left:7.2pt;margin-top:11.65pt;width:79.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">
                <v:textbox>
                  <w:txbxContent>
                    <w:p w:rsidR="00F136F9" w:rsidRPr="009C24DC" w:rsidRDefault="00F136F9" w:rsidP="004142DD">
                      <w:pPr>
                        <w:jc w:val="center"/>
                        <w:rPr>
                          <w:vertAlign w:val="superscript"/>
                        </w:rPr>
                      </w:pPr>
                      <w:r>
                        <w:t>ОЦДиК</w:t>
                      </w:r>
                      <w:r w:rsidRPr="009C24DC">
                        <w:rPr>
                          <w:b/>
                        </w:rPr>
                        <w:t xml:space="preserve"> </w:t>
                      </w:r>
                      <w:r w:rsidRPr="009C24DC">
                        <w:rPr>
                          <w:b/>
                          <w:vertAlign w:val="superscript"/>
                        </w:rPr>
                        <w:t>2</w:t>
                      </w:r>
                    </w:p>
                    <w:p w:rsidR="00F136F9" w:rsidRDefault="00F136F9" w:rsidP="004142DD">
                      <w:pPr>
                        <w:jc w:val="center"/>
                      </w:pPr>
                    </w:p>
                  </w:txbxContent>
                </v:textbox>
              </v:rect>
            </w:pict>
          </mc:Fallback>
        </mc:AlternateContent>
      </w:r>
      <w:r w:rsidRPr="004142DD">
        <w:rPr>
          <w:rFonts w:ascii="Times New Roman" w:hAnsi="Times New Roman"/>
          <w:lang w:eastAsia="en-US"/>
        </w:rPr>
        <w:t xml:space="preserve">                                                                                                                            </w:t>
      </w:r>
      <w:r w:rsidRPr="004142DD">
        <w:rPr>
          <w:rFonts w:ascii="Times New Roman" w:hAnsi="Times New Roman"/>
          <w:b/>
          <w:lang w:eastAsia="en-US"/>
        </w:rPr>
        <w:t>КОЛЛЕГИЯ</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78720" behindDoc="0" locked="0" layoutInCell="1" allowOverlap="1" wp14:anchorId="639C75EF" wp14:editId="04652C44">
                <wp:simplePos x="0" y="0"/>
                <wp:positionH relativeFrom="column">
                  <wp:posOffset>5796915</wp:posOffset>
                </wp:positionH>
                <wp:positionV relativeFrom="paragraph">
                  <wp:posOffset>231140</wp:posOffset>
                </wp:positionV>
                <wp:extent cx="162560" cy="1952625"/>
                <wp:effectExtent l="38100" t="38100" r="6604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1952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8E59D" id="Прямая со стрелкой 13" o:spid="_x0000_s1026" type="#_x0000_t32" style="position:absolute;margin-left:456.45pt;margin-top:18.2pt;width:12.8pt;height:1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79744" behindDoc="0" locked="0" layoutInCell="1" allowOverlap="1" wp14:anchorId="385FE965" wp14:editId="5289A67A">
                <wp:simplePos x="0" y="0"/>
                <wp:positionH relativeFrom="column">
                  <wp:posOffset>-241935</wp:posOffset>
                </wp:positionH>
                <wp:positionV relativeFrom="paragraph">
                  <wp:posOffset>231140</wp:posOffset>
                </wp:positionV>
                <wp:extent cx="256540" cy="1952625"/>
                <wp:effectExtent l="38100" t="38100" r="6731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1952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8F5E5" id="Прямая со стрелкой 12" o:spid="_x0000_s1026" type="#_x0000_t32" style="position:absolute;margin-left:-19.05pt;margin-top:18.2pt;width:20.2pt;height:15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700224" behindDoc="0" locked="0" layoutInCell="1" allowOverlap="1" wp14:anchorId="05C4678C" wp14:editId="5AC51570">
                <wp:simplePos x="0" y="0"/>
                <wp:positionH relativeFrom="column">
                  <wp:posOffset>4072890</wp:posOffset>
                </wp:positionH>
                <wp:positionV relativeFrom="paragraph">
                  <wp:posOffset>7620</wp:posOffset>
                </wp:positionV>
                <wp:extent cx="495300" cy="1270"/>
                <wp:effectExtent l="38100" t="76200" r="19050" b="939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79051" id="Прямая со стрелкой 46" o:spid="_x0000_s1026" type="#_x0000_t32" style="position:absolute;margin-left:320.7pt;margin-top:.6pt;width:39pt;height:.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76672" behindDoc="0" locked="0" layoutInCell="1" allowOverlap="1" wp14:anchorId="55D450A3" wp14:editId="4D266D15">
                <wp:simplePos x="0" y="0"/>
                <wp:positionH relativeFrom="column">
                  <wp:posOffset>1367790</wp:posOffset>
                </wp:positionH>
                <wp:positionV relativeFrom="paragraph">
                  <wp:posOffset>15875</wp:posOffset>
                </wp:positionV>
                <wp:extent cx="495300" cy="1270"/>
                <wp:effectExtent l="38100" t="76200" r="19050" b="939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779B5" id="Прямая со стрелкой 17" o:spid="_x0000_s1026" type="#_x0000_t32" style="position:absolute;margin-left:107.7pt;margin-top:1.25pt;width:39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">
                <v:stroke startarrow="block" endarrow="block"/>
              </v:shape>
            </w:pict>
          </mc:Fallback>
        </mc:AlternateContent>
      </w:r>
      <w:r w:rsidRPr="004142DD">
        <w:rPr>
          <w:rFonts w:ascii="Times New Roman" w:hAnsi="Times New Roman"/>
          <w:lang w:eastAsia="en-US"/>
        </w:rPr>
        <w:t xml:space="preserve"> </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0768" behindDoc="0" locked="0" layoutInCell="1" allowOverlap="1" wp14:anchorId="56339FBC" wp14:editId="1583D8B9">
                <wp:simplePos x="0" y="0"/>
                <wp:positionH relativeFrom="column">
                  <wp:posOffset>5492115</wp:posOffset>
                </wp:positionH>
                <wp:positionV relativeFrom="paragraph">
                  <wp:posOffset>23495</wp:posOffset>
                </wp:positionV>
                <wp:extent cx="0" cy="952500"/>
                <wp:effectExtent l="76200" t="38100" r="762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3AC35" id="Прямая со стрелкой 10" o:spid="_x0000_s1026" type="#_x0000_t32" style="position:absolute;margin-left:432.45pt;margin-top:1.85pt;width:0;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81792" behindDoc="0" locked="0" layoutInCell="1" allowOverlap="1" wp14:anchorId="7E1DFA7C" wp14:editId="5F1F599C">
                <wp:simplePos x="0" y="0"/>
                <wp:positionH relativeFrom="column">
                  <wp:posOffset>396240</wp:posOffset>
                </wp:positionH>
                <wp:positionV relativeFrom="paragraph">
                  <wp:posOffset>23495</wp:posOffset>
                </wp:positionV>
                <wp:extent cx="0" cy="952500"/>
                <wp:effectExtent l="53340" t="23495" r="6096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86194" id="Прямая со стрелкой 9" o:spid="_x0000_s1026" type="#_x0000_t32" style="position:absolute;margin-left:31.2pt;margin-top:1.85pt;width:0;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">
                <v:stroke startarrow="block" endarrow="block"/>
              </v:shape>
            </w:pict>
          </mc:Fallback>
        </mc:AlternateContent>
      </w:r>
      <w:r w:rsidRPr="004142DD">
        <w:rPr>
          <w:rFonts w:ascii="Times New Roman" w:hAnsi="Times New Roman"/>
          <w:lang w:eastAsia="en-US"/>
        </w:rPr>
        <w:t xml:space="preserve"> </w:t>
      </w:r>
    </w:p>
    <w:p w:rsidR="004142DD" w:rsidRPr="004142DD" w:rsidRDefault="004142DD" w:rsidP="004142DD">
      <w:pPr>
        <w:tabs>
          <w:tab w:val="left" w:pos="5614"/>
        </w:tabs>
        <w:spacing w:after="200" w:line="276" w:lineRule="auto"/>
        <w:jc w:val="both"/>
        <w:rPr>
          <w:rFonts w:ascii="Times New Roman" w:hAnsi="Times New Roman"/>
          <w:lang w:eastAsia="en-US"/>
        </w:rPr>
      </w:pPr>
      <w:r w:rsidRPr="004142DD">
        <w:rPr>
          <w:rFonts w:ascii="Times New Roman" w:hAnsi="Times New Roman"/>
          <w:lang w:eastAsia="en-US"/>
        </w:rPr>
        <w:t xml:space="preserve"> </w:t>
      </w:r>
    </w:p>
    <w:p w:rsidR="004142DD" w:rsidRPr="004142DD" w:rsidRDefault="004142DD" w:rsidP="004142DD">
      <w:pPr>
        <w:spacing w:after="200" w:line="276" w:lineRule="auto"/>
        <w:jc w:val="both"/>
        <w:rPr>
          <w:rFonts w:ascii="Times New Roman" w:hAnsi="Times New Roman"/>
          <w:lang w:eastAsia="en-US"/>
        </w:rPr>
      </w:pP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3840" behindDoc="0" locked="0" layoutInCell="1" allowOverlap="1" wp14:anchorId="50BDAB89" wp14:editId="176A75E6">
                <wp:simplePos x="0" y="0"/>
                <wp:positionH relativeFrom="column">
                  <wp:posOffset>-60960</wp:posOffset>
                </wp:positionH>
                <wp:positionV relativeFrom="paragraph">
                  <wp:posOffset>88265</wp:posOffset>
                </wp:positionV>
                <wp:extent cx="1800225" cy="6096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09600"/>
                        </a:xfrm>
                        <a:prstGeom prst="rect">
                          <a:avLst/>
                        </a:prstGeom>
                        <a:solidFill>
                          <a:srgbClr val="FFFFFF"/>
                        </a:solidFill>
                        <a:ln w="9525">
                          <a:solidFill>
                            <a:srgbClr val="000000"/>
                          </a:solidFill>
                          <a:miter lim="800000"/>
                          <a:headEnd/>
                          <a:tailEnd/>
                        </a:ln>
                      </wps:spPr>
                      <wps:txbx>
                        <w:txbxContent>
                          <w:p w:rsidR="00F136F9" w:rsidRPr="00E63B26" w:rsidRDefault="00F136F9" w:rsidP="004142DD">
                            <w:pPr>
                              <w:spacing w:after="0" w:line="240" w:lineRule="auto"/>
                              <w:jc w:val="center"/>
                            </w:pPr>
                            <w:r>
                              <w:t>Муниципальные органы управления образованием (МОУО)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AB89" id="Прямоугольник 6" o:spid="_x0000_s1035" style="position:absolute;left:0;text-align:left;margin-left:-4.8pt;margin-top:6.95pt;width:141.7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">
                <v:textbox>
                  <w:txbxContent>
                    <w:p w:rsidR="00F136F9" w:rsidRPr="00E63B26" w:rsidRDefault="00F136F9" w:rsidP="004142DD">
                      <w:pPr>
                        <w:spacing w:after="0" w:line="240" w:lineRule="auto"/>
                        <w:jc w:val="center"/>
                      </w:pPr>
                      <w:r>
                        <w:t>Муниципальные органы управления образованием (МОУО)</w:t>
                      </w: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82816" behindDoc="0" locked="0" layoutInCell="1" allowOverlap="1" wp14:anchorId="6A39A4D6" wp14:editId="40758CFE">
                <wp:simplePos x="0" y="0"/>
                <wp:positionH relativeFrom="column">
                  <wp:posOffset>4196715</wp:posOffset>
                </wp:positionH>
                <wp:positionV relativeFrom="paragraph">
                  <wp:posOffset>97790</wp:posOffset>
                </wp:positionV>
                <wp:extent cx="1600200" cy="609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Благочиния епархий Калининградской митрополии РПЦ</w:t>
                            </w:r>
                          </w:p>
                          <w:p w:rsidR="00F136F9" w:rsidRDefault="00F136F9" w:rsidP="004142DD">
                            <w:pPr>
                              <w:jc w:val="center"/>
                            </w:pPr>
                          </w:p>
                          <w:p w:rsidR="00F136F9" w:rsidRPr="00E63B26" w:rsidRDefault="00F136F9" w:rsidP="004142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A4D6" id="Прямоугольник 7" o:spid="_x0000_s1036" style="position:absolute;left:0;text-align:left;margin-left:330.45pt;margin-top:7.7pt;width:126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">
                <v:textbox>
                  <w:txbxContent>
                    <w:p w:rsidR="00F136F9" w:rsidRDefault="00F136F9" w:rsidP="004142DD">
                      <w:pPr>
                        <w:spacing w:after="0" w:line="240" w:lineRule="auto"/>
                        <w:jc w:val="center"/>
                      </w:pPr>
                      <w:r>
                        <w:t>Благочиния епархий Калининградской митрополии РПЦ</w:t>
                      </w:r>
                    </w:p>
                    <w:p w:rsidR="00F136F9" w:rsidRDefault="00F136F9" w:rsidP="004142DD">
                      <w:pPr>
                        <w:jc w:val="center"/>
                      </w:pPr>
                    </w:p>
                    <w:p w:rsidR="00F136F9" w:rsidRPr="00E63B26" w:rsidRDefault="00F136F9" w:rsidP="004142DD"/>
                  </w:txbxContent>
                </v:textbox>
              </v:rect>
            </w:pict>
          </mc:Fallback>
        </mc:AlternateContent>
      </w:r>
      <w:r w:rsidRPr="004142DD">
        <w:rPr>
          <w:rFonts w:ascii="Times New Roman" w:hAnsi="Times New Roman"/>
          <w:lang w:eastAsia="en-US"/>
        </w:rPr>
        <w:t xml:space="preserve">                                                                    </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lang w:eastAsia="en-US"/>
        </w:rPr>
        <w:t xml:space="preserve">                                                         </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lang w:eastAsia="en-US"/>
        </w:rPr>
        <w:t xml:space="preserve">                                                        </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4864" behindDoc="0" locked="0" layoutInCell="1" allowOverlap="1" wp14:anchorId="78AED1A6" wp14:editId="65ADC44A">
                <wp:simplePos x="0" y="0"/>
                <wp:positionH relativeFrom="column">
                  <wp:posOffset>5493385</wp:posOffset>
                </wp:positionH>
                <wp:positionV relativeFrom="paragraph">
                  <wp:posOffset>75565</wp:posOffset>
                </wp:positionV>
                <wp:extent cx="635" cy="229870"/>
                <wp:effectExtent l="76200" t="0" r="75565" b="558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C2F68" id="Прямая со стрелкой 5" o:spid="_x0000_s1026" type="#_x0000_t32" style="position:absolute;margin-left:432.55pt;margin-top:5.95pt;width:.0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dS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85888" behindDoc="0" locked="0" layoutInCell="1" allowOverlap="1" wp14:anchorId="565035CE" wp14:editId="5E2D0164">
                <wp:simplePos x="0" y="0"/>
                <wp:positionH relativeFrom="column">
                  <wp:posOffset>396240</wp:posOffset>
                </wp:positionH>
                <wp:positionV relativeFrom="paragraph">
                  <wp:posOffset>66040</wp:posOffset>
                </wp:positionV>
                <wp:extent cx="0" cy="229235"/>
                <wp:effectExtent l="76200" t="0" r="57150"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538A0" id="Прямая со стрелкой 4" o:spid="_x0000_s1026" type="#_x0000_t32" style="position:absolute;margin-left:31.2pt;margin-top:5.2pt;width:0;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">
                <v:stroke endarrow="block"/>
              </v:shape>
            </w:pict>
          </mc:Fallback>
        </mc:AlternateConten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Соглашение —</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6912" behindDoc="0" locked="0" layoutInCell="1" allowOverlap="1" wp14:anchorId="30235732" wp14:editId="56D4D63B">
                <wp:simplePos x="0" y="0"/>
                <wp:positionH relativeFrom="column">
                  <wp:posOffset>3962400</wp:posOffset>
                </wp:positionH>
                <wp:positionV relativeFrom="paragraph">
                  <wp:posOffset>147955</wp:posOffset>
                </wp:positionV>
                <wp:extent cx="2092325" cy="657225"/>
                <wp:effectExtent l="0" t="0" r="2222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657225"/>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 xml:space="preserve">Приходы </w:t>
                            </w:r>
                          </w:p>
                          <w:p w:rsidR="00F136F9" w:rsidRDefault="00F136F9" w:rsidP="004142DD">
                            <w:pPr>
                              <w:spacing w:after="0" w:line="240" w:lineRule="auto"/>
                              <w:jc w:val="center"/>
                            </w:pPr>
                            <w:r>
                              <w:t>епархий Калининградской митрополии РПЦ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35732" id="Прямоугольник 3" o:spid="_x0000_s1037" style="position:absolute;left:0;text-align:left;margin-left:312pt;margin-top:11.65pt;width:164.7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">
                <v:textbox>
                  <w:txbxContent>
                    <w:p w:rsidR="00F136F9" w:rsidRDefault="00F136F9" w:rsidP="004142DD">
                      <w:pPr>
                        <w:spacing w:after="0" w:line="240" w:lineRule="auto"/>
                        <w:jc w:val="center"/>
                      </w:pPr>
                      <w:r>
                        <w:t xml:space="preserve">Приходы </w:t>
                      </w:r>
                    </w:p>
                    <w:p w:rsidR="00F136F9" w:rsidRDefault="00F136F9" w:rsidP="004142DD">
                      <w:pPr>
                        <w:spacing w:after="0" w:line="240" w:lineRule="auto"/>
                        <w:jc w:val="center"/>
                      </w:pPr>
                      <w:r>
                        <w:t>епархий Калининградской митрополии РПЦ</w:t>
                      </w: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87936" behindDoc="0" locked="0" layoutInCell="1" allowOverlap="1" wp14:anchorId="005D9551" wp14:editId="21360325">
                <wp:simplePos x="0" y="0"/>
                <wp:positionH relativeFrom="column">
                  <wp:posOffset>-353695</wp:posOffset>
                </wp:positionH>
                <wp:positionV relativeFrom="paragraph">
                  <wp:posOffset>148590</wp:posOffset>
                </wp:positionV>
                <wp:extent cx="2409825" cy="6572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57225"/>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 xml:space="preserve">Муниципальные образовательные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9551" id="Прямоугольник 2" o:spid="_x0000_s1038" style="position:absolute;left:0;text-align:left;margin-left:-27.85pt;margin-top:11.7pt;width:189.7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">
                <v:textbox>
                  <w:txbxContent>
                    <w:p w:rsidR="00F136F9" w:rsidRDefault="00F136F9" w:rsidP="004142DD">
                      <w:pPr>
                        <w:spacing w:after="0" w:line="240" w:lineRule="auto"/>
                        <w:jc w:val="center"/>
                      </w:pPr>
                      <w:r>
                        <w:t xml:space="preserve">Муниципальные образовательные организации                               </w:t>
                      </w:r>
                    </w:p>
                  </w:txbxContent>
                </v:textbox>
              </v:rect>
            </w:pict>
          </mc:Fallback>
        </mc:AlternateConten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на основе примерного,</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 xml:space="preserve"> рекомендованного</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 xml:space="preserve">    министерством и епархиями</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8960" behindDoc="0" locked="0" layoutInCell="1" allowOverlap="1" wp14:anchorId="56152885" wp14:editId="04C0665E">
                <wp:simplePos x="0" y="0"/>
                <wp:positionH relativeFrom="column">
                  <wp:posOffset>2063115</wp:posOffset>
                </wp:positionH>
                <wp:positionV relativeFrom="paragraph">
                  <wp:posOffset>88900</wp:posOffset>
                </wp:positionV>
                <wp:extent cx="1905000" cy="635"/>
                <wp:effectExtent l="38100" t="76200" r="19050" b="946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9A0DB" id="Прямая со стрелкой 1" o:spid="_x0000_s1026" type="#_x0000_t32" style="position:absolute;margin-left:162.45pt;margin-top:7pt;width:150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">
                <v:stroke startarrow="block" endarrow="block"/>
              </v:shape>
            </w:pict>
          </mc:Fallback>
        </mc:AlternateContent>
      </w:r>
      <w:r w:rsidRPr="004142DD">
        <w:rPr>
          <w:rFonts w:ascii="Times New Roman" w:hAnsi="Times New Roman"/>
          <w:lang w:eastAsia="en-US"/>
        </w:rPr>
        <w:t xml:space="preserve">                                                            , </w:t>
      </w:r>
    </w:p>
    <w:p w:rsidR="004142DD" w:rsidRPr="004142DD" w:rsidRDefault="004142DD" w:rsidP="004142DD">
      <w:pPr>
        <w:spacing w:after="0" w:line="240" w:lineRule="auto"/>
        <w:jc w:val="both"/>
        <w:rPr>
          <w:rFonts w:ascii="Times New Roman" w:hAnsi="Times New Roman"/>
          <w:sz w:val="20"/>
          <w:szCs w:val="20"/>
          <w:lang w:eastAsia="en-US"/>
        </w:rPr>
      </w:pPr>
      <w:r w:rsidRPr="004142DD">
        <w:rPr>
          <w:rFonts w:ascii="Times New Roman" w:hAnsi="Times New Roman"/>
          <w:lang w:eastAsia="en-US"/>
        </w:rPr>
        <w:t xml:space="preserve">                                                       </w:t>
      </w:r>
    </w:p>
    <w:p w:rsidR="004142DD" w:rsidRPr="004142DD" w:rsidRDefault="004142DD" w:rsidP="004142DD">
      <w:pPr>
        <w:spacing w:after="0" w:line="240" w:lineRule="auto"/>
        <w:jc w:val="both"/>
        <w:rPr>
          <w:rFonts w:ascii="Times New Roman" w:hAnsi="Times New Roman"/>
          <w:lang w:eastAsia="en-US"/>
        </w:rPr>
      </w:pPr>
    </w:p>
    <w:p w:rsidR="004142DD" w:rsidRDefault="004142DD" w:rsidP="004142DD">
      <w:pPr>
        <w:spacing w:after="0" w:line="240" w:lineRule="auto"/>
        <w:rPr>
          <w:rFonts w:ascii="Times New Roman" w:eastAsia="Times New Roman" w:hAnsi="Times New Roman"/>
        </w:rPr>
      </w:pPr>
    </w:p>
    <w:p w:rsidR="00B74101" w:rsidRDefault="00AA50B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 xml:space="preserve">1 </w:t>
      </w:r>
      <w:r>
        <w:rPr>
          <w:rFonts w:ascii="Times New Roman" w:eastAsia="Times New Roman" w:hAnsi="Times New Roman"/>
          <w:sz w:val="24"/>
          <w:szCs w:val="24"/>
        </w:rPr>
        <w:t>КОИРО – Калининградский областной институт развития образования</w:t>
      </w:r>
      <w:r>
        <w:rPr>
          <w:rFonts w:ascii="Times New Roman" w:eastAsia="Times New Roman" w:hAnsi="Times New Roman"/>
          <w:i/>
          <w:sz w:val="24"/>
          <w:szCs w:val="24"/>
        </w:rPr>
        <w:t xml:space="preserve"> </w:t>
      </w:r>
      <w:r>
        <w:rPr>
          <w:rFonts w:ascii="Times New Roman" w:eastAsia="Times New Roman" w:hAnsi="Times New Roman"/>
          <w:sz w:val="24"/>
          <w:szCs w:val="24"/>
        </w:rPr>
        <w:t>(его структурное  подразделение –</w:t>
      </w:r>
      <w:r>
        <w:rPr>
          <w:rFonts w:ascii="Times New Roman" w:eastAsia="Times New Roman" w:hAnsi="Times New Roman"/>
          <w:i/>
          <w:sz w:val="24"/>
          <w:szCs w:val="24"/>
        </w:rPr>
        <w:t xml:space="preserve"> УМЦ духовно-нравственного образования и воспитания</w:t>
      </w:r>
      <w:r>
        <w:rPr>
          <w:rFonts w:ascii="Times New Roman" w:eastAsia="Times New Roman" w:hAnsi="Times New Roman"/>
          <w:sz w:val="24"/>
          <w:szCs w:val="24"/>
        </w:rPr>
        <w:t xml:space="preserve">, деятельность которого организуется совместно с ОРО КЕ РПЦ и ОРО ЧЕ РПЦ на основе соглашения). </w:t>
      </w:r>
    </w:p>
    <w:p w:rsidR="00B74101" w:rsidRDefault="00AA50B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2</w:t>
      </w:r>
      <w:r>
        <w:rPr>
          <w:rFonts w:ascii="Times New Roman" w:eastAsia="Times New Roman" w:hAnsi="Times New Roman"/>
          <w:sz w:val="24"/>
          <w:szCs w:val="24"/>
        </w:rPr>
        <w:t xml:space="preserve"> ОЦДиК – ГАУ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 - ОЦДиК (его структурное  подразделение</w:t>
      </w:r>
      <w:r>
        <w:rPr>
          <w:rFonts w:ascii="Times New Roman" w:eastAsia="Times New Roman" w:hAnsi="Times New Roman"/>
          <w:i/>
          <w:sz w:val="24"/>
          <w:szCs w:val="24"/>
        </w:rPr>
        <w:t xml:space="preserve"> – Центр методического сопровождения региональной системы духовно-нравственного воспитания</w:t>
      </w:r>
      <w:r>
        <w:rPr>
          <w:rFonts w:ascii="Times New Roman" w:eastAsia="Times New Roman" w:hAnsi="Times New Roman"/>
          <w:sz w:val="24"/>
          <w:szCs w:val="24"/>
        </w:rPr>
        <w:t xml:space="preserve">, деятельность которого организуется совместно с ОРО КЕ РПЦ и ОРО ЧЕ РПЦ). </w:t>
      </w:r>
    </w:p>
    <w:p w:rsidR="00B74101" w:rsidRDefault="00AA50B8">
      <w:pPr>
        <w:spacing w:after="0" w:line="240" w:lineRule="auto"/>
        <w:jc w:val="both"/>
        <w:rPr>
          <w:rFonts w:ascii="Times New Roman" w:eastAsia="Times New Roman" w:hAnsi="Times New Roman"/>
          <w:i/>
          <w:sz w:val="24"/>
          <w:szCs w:val="24"/>
        </w:rPr>
      </w:pPr>
      <w:r>
        <w:rPr>
          <w:rFonts w:ascii="Times New Roman" w:eastAsia="Times New Roman" w:hAnsi="Times New Roman"/>
          <w:b/>
          <w:sz w:val="24"/>
          <w:szCs w:val="24"/>
          <w:vertAlign w:val="superscript"/>
        </w:rPr>
        <w:t>3</w:t>
      </w:r>
      <w:r>
        <w:rPr>
          <w:rFonts w:ascii="Times New Roman" w:eastAsia="Times New Roman" w:hAnsi="Times New Roman"/>
          <w:sz w:val="24"/>
          <w:szCs w:val="24"/>
        </w:rPr>
        <w:t xml:space="preserve"> ОРО КЕ РПЦ и ОРО ЧЕ РПЦ – </w:t>
      </w:r>
      <w:r>
        <w:rPr>
          <w:rFonts w:ascii="Times New Roman" w:eastAsia="Times New Roman" w:hAnsi="Times New Roman"/>
          <w:i/>
          <w:sz w:val="24"/>
          <w:szCs w:val="24"/>
        </w:rPr>
        <w:t>Отделы религиозного образования Калининградской епархии и Черняховской епархии РПЦ.</w:t>
      </w:r>
    </w:p>
    <w:p w:rsidR="00B74101" w:rsidRDefault="00AA50B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4</w:t>
      </w:r>
      <w:r>
        <w:rPr>
          <w:rFonts w:ascii="Times New Roman" w:eastAsia="Times New Roman" w:hAnsi="Times New Roman"/>
          <w:sz w:val="24"/>
          <w:szCs w:val="24"/>
        </w:rPr>
        <w:t xml:space="preserve"> ДПЦ КЕ РПЦ – </w:t>
      </w:r>
      <w:r>
        <w:rPr>
          <w:rFonts w:ascii="Times New Roman" w:eastAsia="Times New Roman" w:hAnsi="Times New Roman"/>
          <w:i/>
          <w:sz w:val="24"/>
          <w:szCs w:val="24"/>
        </w:rPr>
        <w:t>Духовно-просветительский центр Калининградской епархии РПЦ.</w:t>
      </w:r>
      <w:r>
        <w:t xml:space="preserve"> </w:t>
      </w:r>
    </w:p>
    <w:p w:rsidR="00B74101" w:rsidRDefault="00AA50B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 xml:space="preserve">5 </w:t>
      </w:r>
      <w:r>
        <w:rPr>
          <w:rFonts w:ascii="Times New Roman" w:eastAsia="Times New Roman" w:hAnsi="Times New Roman"/>
          <w:sz w:val="24"/>
          <w:szCs w:val="24"/>
        </w:rPr>
        <w:t xml:space="preserve"> Инновационная площадка – </w:t>
      </w:r>
      <w:r>
        <w:rPr>
          <w:rFonts w:ascii="Times New Roman" w:eastAsia="Times New Roman" w:hAnsi="Times New Roman"/>
          <w:i/>
          <w:sz w:val="24"/>
          <w:szCs w:val="24"/>
        </w:rPr>
        <w:t xml:space="preserve">общеобразовательная организация (детский сад или школа), в которой сформированы система воспитания и уклад жизни на основе базовых </w:t>
      </w:r>
      <w:r>
        <w:rPr>
          <w:rFonts w:ascii="Times New Roman" w:eastAsia="Times New Roman" w:hAnsi="Times New Roman"/>
          <w:i/>
          <w:sz w:val="24"/>
          <w:szCs w:val="24"/>
        </w:rPr>
        <w:lastRenderedPageBreak/>
        <w:t xml:space="preserve">национальных ценностей. </w:t>
      </w:r>
      <w:r>
        <w:rPr>
          <w:rFonts w:ascii="Times New Roman" w:eastAsia="Times New Roman" w:hAnsi="Times New Roman"/>
          <w:sz w:val="24"/>
          <w:szCs w:val="24"/>
        </w:rPr>
        <w:t xml:space="preserve">На 2022 г. – 7 д/с и 8 школ (в т.ч. Православная гимназия г. Калининграда). </w:t>
      </w:r>
    </w:p>
    <w:p w:rsidR="00B74101" w:rsidRDefault="00AA50B8" w:rsidP="00CF060F">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 xml:space="preserve">6 </w:t>
      </w:r>
      <w:r>
        <w:rPr>
          <w:rFonts w:ascii="Times New Roman" w:eastAsia="Times New Roman" w:hAnsi="Times New Roman"/>
          <w:sz w:val="24"/>
          <w:szCs w:val="24"/>
        </w:rPr>
        <w:t xml:space="preserve">Ресурсный центр – </w:t>
      </w:r>
      <w:r>
        <w:rPr>
          <w:rFonts w:ascii="Times New Roman" w:eastAsia="Times New Roman" w:hAnsi="Times New Roman"/>
          <w:i/>
          <w:sz w:val="24"/>
          <w:szCs w:val="24"/>
        </w:rPr>
        <w:t xml:space="preserve">общеобразовательная организация (детский сад или школа), в которой </w:t>
      </w:r>
      <w:r>
        <w:rPr>
          <w:rFonts w:ascii="Times New Roman" w:eastAsia="Times New Roman" w:hAnsi="Times New Roman"/>
          <w:i/>
        </w:rPr>
        <w:t>основные элементы системы воспитания и уклада жизни на основе базовых национальных ценностей находятся в стадии формирования.</w:t>
      </w:r>
      <w:r>
        <w:rPr>
          <w:rFonts w:ascii="Times New Roman" w:eastAsia="Times New Roman" w:hAnsi="Times New Roman"/>
        </w:rPr>
        <w:t xml:space="preserve"> На 2022 г. – 26 д/с и 34 школ. </w:t>
      </w:r>
    </w:p>
    <w:p w:rsidR="00CF060F" w:rsidRPr="00CF060F" w:rsidRDefault="00CF060F" w:rsidP="00CF060F">
      <w:pPr>
        <w:spacing w:after="0" w:line="240" w:lineRule="auto"/>
        <w:jc w:val="both"/>
        <w:rPr>
          <w:rFonts w:ascii="Times New Roman" w:eastAsia="Times New Roman" w:hAnsi="Times New Roman"/>
          <w:sz w:val="24"/>
          <w:szCs w:val="24"/>
        </w:rPr>
      </w:pPr>
    </w:p>
    <w:p w:rsidR="00F136F9" w:rsidRDefault="007D468F" w:rsidP="00CF060F">
      <w:pPr>
        <w:spacing w:after="0" w:line="360" w:lineRule="auto"/>
        <w:ind w:firstLine="567"/>
        <w:jc w:val="both"/>
        <w:rPr>
          <w:rFonts w:ascii="Times New Roman" w:eastAsia="Times New Roman" w:hAnsi="Times New Roman"/>
          <w:sz w:val="28"/>
          <w:szCs w:val="28"/>
        </w:rPr>
      </w:pPr>
      <w:r w:rsidRPr="007D468F">
        <w:rPr>
          <w:rFonts w:ascii="Times New Roman" w:eastAsia="Times New Roman" w:hAnsi="Times New Roman"/>
          <w:sz w:val="28"/>
          <w:szCs w:val="28"/>
        </w:rPr>
        <w:t>Опыт Калининградской области по формированию региональной системы духовно-нравственного воспитания в образовательных организациях описан в материала</w:t>
      </w:r>
      <w:r>
        <w:rPr>
          <w:rFonts w:ascii="Times New Roman" w:eastAsia="Times New Roman" w:hAnsi="Times New Roman"/>
          <w:sz w:val="28"/>
          <w:szCs w:val="28"/>
        </w:rPr>
        <w:t>х исследования М.В. Захарченко.</w:t>
      </w:r>
      <w:r>
        <w:rPr>
          <w:rStyle w:val="a6"/>
          <w:rFonts w:ascii="Times New Roman" w:eastAsia="Times New Roman" w:hAnsi="Times New Roman"/>
          <w:sz w:val="28"/>
          <w:szCs w:val="28"/>
        </w:rPr>
        <w:footnoteReference w:id="14"/>
      </w:r>
      <w:r w:rsidR="00F136F9">
        <w:rPr>
          <w:rFonts w:ascii="Times New Roman" w:eastAsia="Times New Roman" w:hAnsi="Times New Roman"/>
          <w:sz w:val="28"/>
          <w:szCs w:val="28"/>
        </w:rPr>
        <w:t xml:space="preserve"> </w:t>
      </w:r>
    </w:p>
    <w:p w:rsidR="00517C5C" w:rsidRDefault="00AA50B8" w:rsidP="00CF060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Существуют специализированные синодальные (непрямая аналогия с федеральными) и епархиальные (непрямая аналогия с региональными) органы, </w:t>
      </w:r>
      <w:r w:rsidRPr="00A425D9">
        <w:rPr>
          <w:rFonts w:ascii="Times New Roman" w:eastAsia="Times New Roman" w:hAnsi="Times New Roman"/>
          <w:sz w:val="28"/>
          <w:szCs w:val="28"/>
        </w:rPr>
        <w:t>отвечающие за организацию и осуществление деятельности в различных сферах как внутрицерковной жизни, так и жизни церкви, ориентированной на социум. За организацию профессионального церковного образования отвечает</w:t>
      </w:r>
      <w:r w:rsidR="00E22224" w:rsidRPr="00A425D9">
        <w:rPr>
          <w:rFonts w:ascii="Times New Roman" w:eastAsia="Times New Roman" w:hAnsi="Times New Roman"/>
          <w:sz w:val="28"/>
          <w:szCs w:val="28"/>
        </w:rPr>
        <w:t xml:space="preserve"> Учебный комитет Русской Православной Церкви</w:t>
      </w:r>
      <w:r w:rsidRPr="00A425D9">
        <w:rPr>
          <w:rFonts w:ascii="Times New Roman" w:eastAsia="Times New Roman" w:hAnsi="Times New Roman"/>
          <w:sz w:val="28"/>
          <w:szCs w:val="28"/>
        </w:rPr>
        <w:t xml:space="preserve"> </w:t>
      </w:r>
      <w:sdt>
        <w:sdtPr>
          <w:tag w:val="goog_rdk_24"/>
          <w:id w:val="898642214"/>
        </w:sdtPr>
        <w:sdtEndPr/>
        <w:sdtContent/>
      </w:sdt>
      <w:r w:rsidRPr="00A425D9">
        <w:rPr>
          <w:rFonts w:ascii="Times New Roman" w:eastAsia="Times New Roman" w:hAnsi="Times New Roman"/>
          <w:sz w:val="28"/>
          <w:szCs w:val="28"/>
        </w:rPr>
        <w:t>, а за просветительскую образовательную деятельност</w:t>
      </w:r>
      <w:r w:rsidR="00E22224" w:rsidRPr="00A425D9">
        <w:rPr>
          <w:rFonts w:ascii="Times New Roman" w:eastAsia="Times New Roman" w:hAnsi="Times New Roman"/>
          <w:sz w:val="28"/>
          <w:szCs w:val="28"/>
        </w:rPr>
        <w:t>ь, широко обращенную к социуму, включая вз</w:t>
      </w:r>
      <w:r w:rsidRPr="00A425D9">
        <w:rPr>
          <w:rFonts w:ascii="Times New Roman" w:eastAsia="Times New Roman" w:hAnsi="Times New Roman"/>
          <w:sz w:val="28"/>
          <w:szCs w:val="28"/>
        </w:rPr>
        <w:t>аимодействие с органами управления образованием, образовательными организациями, организация просветительской работы с детьм</w:t>
      </w:r>
      <w:r w:rsidR="00E22224" w:rsidRPr="00A425D9">
        <w:rPr>
          <w:rFonts w:ascii="Times New Roman" w:eastAsia="Times New Roman" w:hAnsi="Times New Roman"/>
          <w:sz w:val="28"/>
          <w:szCs w:val="28"/>
        </w:rPr>
        <w:t>и и взрослыми в приходах и т.д.,</w:t>
      </w:r>
      <w:r w:rsidRPr="00A425D9">
        <w:rPr>
          <w:rFonts w:ascii="Times New Roman" w:eastAsia="Times New Roman" w:hAnsi="Times New Roman"/>
          <w:sz w:val="28"/>
          <w:szCs w:val="28"/>
        </w:rPr>
        <w:t xml:space="preserve"> отвечают Синодальный отдел религиозного образования и катехизации Русской Православной Церкви (СОРОиК –</w:t>
      </w:r>
      <w:r w:rsidR="00E22224" w:rsidRPr="00A425D9">
        <w:rPr>
          <w:rFonts w:ascii="Times New Roman" w:eastAsia="Times New Roman" w:hAnsi="Times New Roman"/>
          <w:sz w:val="28"/>
          <w:szCs w:val="28"/>
        </w:rPr>
        <w:t xml:space="preserve"> общецерковный </w:t>
      </w:r>
      <w:r w:rsidRPr="00A425D9">
        <w:rPr>
          <w:rFonts w:ascii="Times New Roman" w:eastAsia="Times New Roman" w:hAnsi="Times New Roman"/>
          <w:sz w:val="28"/>
          <w:szCs w:val="28"/>
        </w:rPr>
        <w:t xml:space="preserve">орган) и епархиальные отделы религиозного образования и катехизации (ЕОРОиК </w:t>
      </w:r>
      <w:r>
        <w:rPr>
          <w:rFonts w:ascii="Times New Roman" w:eastAsia="Times New Roman" w:hAnsi="Times New Roman"/>
          <w:sz w:val="28"/>
          <w:szCs w:val="28"/>
        </w:rPr>
        <w:t xml:space="preserve">– в каждой епархии свой). </w:t>
      </w:r>
    </w:p>
    <w:p w:rsidR="00EC4C8B" w:rsidRDefault="00F136F9" w:rsidP="00597331">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Калининградской области епархии, образующие Калининградскую митрополию Русской Православной Церкви, традиционно в течение </w:t>
      </w:r>
      <w:r w:rsidR="00FA1B0E">
        <w:rPr>
          <w:rFonts w:ascii="Times New Roman" w:eastAsia="Times New Roman" w:hAnsi="Times New Roman"/>
          <w:sz w:val="28"/>
          <w:szCs w:val="28"/>
        </w:rPr>
        <w:t xml:space="preserve">многих лет являются значимыми, </w:t>
      </w:r>
      <w:r>
        <w:rPr>
          <w:rFonts w:ascii="Times New Roman" w:eastAsia="Times New Roman" w:hAnsi="Times New Roman"/>
          <w:sz w:val="28"/>
          <w:szCs w:val="28"/>
        </w:rPr>
        <w:t xml:space="preserve">надежными </w:t>
      </w:r>
      <w:r w:rsidR="00FA1B0E">
        <w:rPr>
          <w:rFonts w:ascii="Times New Roman" w:eastAsia="Times New Roman" w:hAnsi="Times New Roman"/>
          <w:sz w:val="28"/>
          <w:szCs w:val="28"/>
        </w:rPr>
        <w:t xml:space="preserve">и активными </w:t>
      </w:r>
      <w:r>
        <w:rPr>
          <w:rFonts w:ascii="Times New Roman" w:eastAsia="Times New Roman" w:hAnsi="Times New Roman"/>
          <w:sz w:val="28"/>
          <w:szCs w:val="28"/>
        </w:rPr>
        <w:t>партнерами региональной</w:t>
      </w:r>
      <w:r w:rsidR="00FA1B0E">
        <w:rPr>
          <w:rFonts w:ascii="Times New Roman" w:eastAsia="Times New Roman" w:hAnsi="Times New Roman"/>
          <w:sz w:val="28"/>
          <w:szCs w:val="28"/>
        </w:rPr>
        <w:t xml:space="preserve"> системы образования в сфере воспитания детей и молодежи.</w:t>
      </w:r>
      <w:r>
        <w:rPr>
          <w:rFonts w:ascii="Times New Roman" w:eastAsia="Times New Roman" w:hAnsi="Times New Roman"/>
          <w:sz w:val="28"/>
          <w:szCs w:val="28"/>
        </w:rPr>
        <w:t xml:space="preserve"> </w:t>
      </w:r>
      <w:r w:rsidR="00FA1B0E">
        <w:rPr>
          <w:rFonts w:ascii="Times New Roman" w:eastAsia="Times New Roman" w:hAnsi="Times New Roman"/>
          <w:sz w:val="28"/>
          <w:szCs w:val="28"/>
        </w:rPr>
        <w:t>Основную массу населения Калининградского региона составляют представители народов, относящихся к православной культурно-исторической традиции (</w:t>
      </w:r>
      <w:r w:rsidR="00FA0EE0">
        <w:rPr>
          <w:rFonts w:ascii="Times New Roman" w:eastAsia="Times New Roman" w:hAnsi="Times New Roman"/>
          <w:sz w:val="28"/>
          <w:szCs w:val="28"/>
        </w:rPr>
        <w:t>русские, украинцы, белорусы – свыше 92%)</w:t>
      </w:r>
      <w:r w:rsidR="00FA1B0E">
        <w:rPr>
          <w:rFonts w:ascii="Times New Roman" w:eastAsia="Times New Roman" w:hAnsi="Times New Roman"/>
          <w:sz w:val="28"/>
          <w:szCs w:val="28"/>
        </w:rPr>
        <w:t xml:space="preserve">. </w:t>
      </w:r>
      <w:r w:rsidR="00AA50B8" w:rsidRPr="00A425D9">
        <w:rPr>
          <w:rFonts w:ascii="Times New Roman" w:eastAsia="Times New Roman" w:hAnsi="Times New Roman"/>
          <w:sz w:val="28"/>
          <w:szCs w:val="28"/>
        </w:rPr>
        <w:t xml:space="preserve">В тех регионах России, где основную массу населения составляют </w:t>
      </w:r>
      <w:r w:rsidR="00AA50B8">
        <w:rPr>
          <w:rFonts w:ascii="Times New Roman" w:eastAsia="Times New Roman" w:hAnsi="Times New Roman"/>
          <w:sz w:val="28"/>
          <w:szCs w:val="28"/>
        </w:rPr>
        <w:t xml:space="preserve">носители ислама </w:t>
      </w:r>
      <w:r w:rsidR="00AA50B8">
        <w:rPr>
          <w:rFonts w:ascii="Times New Roman" w:eastAsia="Times New Roman" w:hAnsi="Times New Roman"/>
          <w:sz w:val="28"/>
          <w:szCs w:val="28"/>
        </w:rPr>
        <w:lastRenderedPageBreak/>
        <w:t>(республики Северного Кавказа, Татарстан, Башкортостан) или буддизма (Бурятия, Тыва, Калмыкия, Республика Алтай, Забайкальский край), существуют свои механизмы формального регулирования взаимодействия между представителями образовательных и религиозных организаций. Представители иудейских общин обычно создают собственные негосударственные общеобразовательные организации или специализированные классы с иудейским (еврейским) этнокультурным компонентом в муниципальных общеобразовательных организациях.</w:t>
      </w:r>
      <w:r w:rsidR="00FA0EE0">
        <w:rPr>
          <w:rStyle w:val="a6"/>
          <w:rFonts w:ascii="Times New Roman" w:eastAsia="Times New Roman" w:hAnsi="Times New Roman"/>
          <w:sz w:val="28"/>
          <w:szCs w:val="28"/>
        </w:rPr>
        <w:footnoteReference w:id="15"/>
      </w:r>
      <w:r w:rsidR="00597331">
        <w:rPr>
          <w:rFonts w:ascii="Times New Roman" w:eastAsia="Times New Roman" w:hAnsi="Times New Roman"/>
          <w:sz w:val="28"/>
          <w:szCs w:val="28"/>
        </w:rPr>
        <w:t xml:space="preserve"> </w:t>
      </w:r>
    </w:p>
    <w:p w:rsidR="00597331" w:rsidRPr="007F4301" w:rsidRDefault="00597331" w:rsidP="00597331">
      <w:pPr>
        <w:spacing w:after="0" w:line="360" w:lineRule="auto"/>
        <w:jc w:val="both"/>
        <w:rPr>
          <w:rFonts w:ascii="Times New Roman" w:eastAsia="Times New Roman" w:hAnsi="Times New Roman"/>
          <w:sz w:val="28"/>
          <w:szCs w:val="28"/>
        </w:rPr>
      </w:pPr>
    </w:p>
    <w:p w:rsidR="00597331" w:rsidRPr="007F4301" w:rsidRDefault="00035051" w:rsidP="00597331">
      <w:pPr>
        <w:pBdr>
          <w:top w:val="nil"/>
          <w:left w:val="nil"/>
          <w:bottom w:val="nil"/>
          <w:right w:val="nil"/>
          <w:between w:val="nil"/>
        </w:pBdr>
        <w:spacing w:after="0" w:line="360" w:lineRule="auto"/>
        <w:jc w:val="center"/>
        <w:rPr>
          <w:rFonts w:ascii="Times New Roman" w:eastAsia="Times New Roman" w:hAnsi="Times New Roman"/>
          <w:b/>
          <w:sz w:val="28"/>
          <w:szCs w:val="28"/>
        </w:rPr>
      </w:pPr>
      <w:r w:rsidRPr="007F4301">
        <w:rPr>
          <w:rFonts w:ascii="Times New Roman" w:eastAsia="Times New Roman" w:hAnsi="Times New Roman"/>
          <w:b/>
          <w:sz w:val="28"/>
          <w:szCs w:val="28"/>
        </w:rPr>
        <w:t>Организационные меры (шаги), н</w:t>
      </w:r>
      <w:r w:rsidR="00597331" w:rsidRPr="007F4301">
        <w:rPr>
          <w:rFonts w:ascii="Times New Roman" w:eastAsia="Times New Roman" w:hAnsi="Times New Roman"/>
          <w:b/>
          <w:sz w:val="28"/>
          <w:szCs w:val="28"/>
        </w:rPr>
        <w:t xml:space="preserve">еобходимые для начала </w:t>
      </w:r>
      <w:r w:rsidRPr="007F4301">
        <w:rPr>
          <w:rFonts w:ascii="Times New Roman" w:eastAsia="Times New Roman" w:hAnsi="Times New Roman"/>
          <w:b/>
          <w:sz w:val="28"/>
          <w:szCs w:val="28"/>
        </w:rPr>
        <w:t xml:space="preserve">формирования </w:t>
      </w:r>
      <w:r w:rsidR="00597331" w:rsidRPr="007F4301">
        <w:rPr>
          <w:rFonts w:ascii="Times New Roman" w:eastAsia="Times New Roman" w:hAnsi="Times New Roman"/>
          <w:b/>
          <w:sz w:val="28"/>
          <w:szCs w:val="28"/>
        </w:rPr>
        <w:t xml:space="preserve">партнерских отношений </w:t>
      </w:r>
    </w:p>
    <w:p w:rsidR="00597331" w:rsidRPr="007F4301" w:rsidRDefault="00597331" w:rsidP="00253B4C">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t>Какие конкретные шаги могут и должны предпринять представители образовательной организации для того, чтобы наладить контакт и взаимодействие с представит</w:t>
      </w:r>
      <w:r w:rsidR="00253B4C" w:rsidRPr="007F4301">
        <w:rPr>
          <w:rFonts w:ascii="Times New Roman" w:eastAsia="Times New Roman" w:hAnsi="Times New Roman"/>
          <w:sz w:val="28"/>
          <w:szCs w:val="28"/>
        </w:rPr>
        <w:t xml:space="preserve">елями религиозной организации? </w:t>
      </w:r>
    </w:p>
    <w:p w:rsidR="00131E3C" w:rsidRPr="007F4301" w:rsidRDefault="00131E3C" w:rsidP="00131E3C">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t xml:space="preserve">В Калининградской области существует формально-территориальное распределение между образовательными организациями и приходами, взаимно согласованное региональным и муниципальными органами управления образованием и епархиями, закрепленное соответствующими рекомендательными письмами и распоряжениями. Это распределение состоялось с целью обеспечения участия представителей приходов в родительских собраниях, </w:t>
      </w:r>
      <w:sdt>
        <w:sdtPr>
          <w:tag w:val="goog_rdk_27"/>
          <w:id w:val="-2513439"/>
        </w:sdtPr>
        <w:sdtEndPr/>
        <w:sdtContent/>
      </w:sdt>
      <w:r w:rsidRPr="007F4301">
        <w:rPr>
          <w:rFonts w:ascii="Times New Roman" w:eastAsia="Times New Roman" w:hAnsi="Times New Roman"/>
          <w:sz w:val="28"/>
          <w:szCs w:val="28"/>
        </w:rPr>
        <w:t xml:space="preserve">посвященных выбору модуля комплексного учебного курса «Основы религиозных культур и светской этики», а также с целью организации эффективного сопровождения учебных курсов и </w:t>
      </w:r>
      <w:r w:rsidRPr="007F4301">
        <w:rPr>
          <w:rFonts w:ascii="Times New Roman" w:eastAsia="Times New Roman" w:hAnsi="Times New Roman"/>
          <w:sz w:val="28"/>
          <w:szCs w:val="28"/>
        </w:rPr>
        <w:lastRenderedPageBreak/>
        <w:t>модулей, преподаваемых в рамках реализации предметной области «Основы духовно-нравственной культуры народов России».</w:t>
      </w:r>
      <w:r w:rsidRPr="007F4301">
        <w:rPr>
          <w:rFonts w:ascii="Times New Roman" w:eastAsia="Times New Roman" w:hAnsi="Times New Roman"/>
          <w:sz w:val="28"/>
          <w:szCs w:val="28"/>
          <w:vertAlign w:val="superscript"/>
        </w:rPr>
        <w:footnoteReference w:id="16"/>
      </w:r>
      <w:r w:rsidRPr="007F4301">
        <w:rPr>
          <w:rFonts w:ascii="Times New Roman" w:eastAsia="Times New Roman" w:hAnsi="Times New Roman"/>
          <w:sz w:val="28"/>
          <w:szCs w:val="28"/>
        </w:rPr>
        <w:t xml:space="preserve"> </w:t>
      </w:r>
    </w:p>
    <w:p w:rsidR="00597331" w:rsidRPr="007F4301" w:rsidRDefault="00131E3C" w:rsidP="00131E3C">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t xml:space="preserve">Если между образовательной организацией и приходом, прикрепленным к ней в рамках данного распределения, сложился рабочий и конструктивный контакт, то целесообразно продолжить развитие отношений. Если же такой контакт с каким либо из конкретных приходов </w:t>
      </w:r>
      <w:r w:rsidR="00253B4C" w:rsidRPr="007F4301">
        <w:rPr>
          <w:rFonts w:ascii="Times New Roman" w:eastAsia="Times New Roman" w:hAnsi="Times New Roman"/>
          <w:sz w:val="28"/>
          <w:szCs w:val="28"/>
        </w:rPr>
        <w:t xml:space="preserve">еще не установлен, </w:t>
      </w:r>
      <w:r w:rsidRPr="007F4301">
        <w:rPr>
          <w:rFonts w:ascii="Times New Roman" w:eastAsia="Times New Roman" w:hAnsi="Times New Roman"/>
          <w:sz w:val="28"/>
          <w:szCs w:val="28"/>
        </w:rPr>
        <w:t xml:space="preserve">то, возможно, </w:t>
      </w:r>
      <w:r w:rsidR="00253B4C" w:rsidRPr="007F4301">
        <w:rPr>
          <w:rFonts w:ascii="Times New Roman" w:eastAsia="Times New Roman" w:hAnsi="Times New Roman"/>
          <w:sz w:val="28"/>
          <w:szCs w:val="28"/>
        </w:rPr>
        <w:t>отдел религиозного образования Калининградской епархии Русской Православной Церкви (ОРО КЕ РПЦ) или отдел религиозного образования Черняховской епархии Русской Православной Церкви  (ОРО ЧЕ РПЦ)</w:t>
      </w:r>
      <w:r w:rsidR="00597331" w:rsidRPr="007F4301">
        <w:rPr>
          <w:rFonts w:ascii="Times New Roman" w:eastAsia="Times New Roman" w:hAnsi="Times New Roman"/>
          <w:sz w:val="28"/>
          <w:szCs w:val="28"/>
        </w:rPr>
        <w:t xml:space="preserve"> – это</w:t>
      </w:r>
      <w:r w:rsidR="00253B4C" w:rsidRPr="007F4301">
        <w:rPr>
          <w:rFonts w:ascii="Times New Roman" w:eastAsia="Times New Roman" w:hAnsi="Times New Roman"/>
          <w:sz w:val="28"/>
          <w:szCs w:val="28"/>
        </w:rPr>
        <w:t xml:space="preserve"> </w:t>
      </w:r>
      <w:r w:rsidR="00597331" w:rsidRPr="007F4301">
        <w:rPr>
          <w:rFonts w:ascii="Times New Roman" w:eastAsia="Times New Roman" w:hAnsi="Times New Roman"/>
          <w:sz w:val="28"/>
          <w:szCs w:val="28"/>
        </w:rPr>
        <w:t>именно та структура, с представителями которой образовательной организации следует познакомиться в первую очередь. В епархиальном отделе религиозного образования на основе имеющегося опыта подскажут, какими могут быть направления совместной работы и её формы, какова её основная специфика, какими ресурсами обладает непосредственно сам отдел, и посоветуют какой из близлежащих к образовательной организации приходов наиболее адекватен для организации с ним регулярного взаимодействия, помогут разработать примерный план совместной с приходом деяте</w:t>
      </w:r>
      <w:r w:rsidR="00253B4C" w:rsidRPr="007F4301">
        <w:rPr>
          <w:rFonts w:ascii="Times New Roman" w:eastAsia="Times New Roman" w:hAnsi="Times New Roman"/>
          <w:sz w:val="28"/>
          <w:szCs w:val="28"/>
        </w:rPr>
        <w:t>льности, возможно, на начальном этапе при участии самого отдела религиозного образования.</w:t>
      </w:r>
      <w:r w:rsidR="00597331" w:rsidRPr="007F4301">
        <w:rPr>
          <w:rFonts w:ascii="Times New Roman" w:eastAsia="Times New Roman" w:hAnsi="Times New Roman"/>
          <w:sz w:val="28"/>
          <w:szCs w:val="28"/>
        </w:rPr>
        <w:t xml:space="preserve"> Найти выход на </w:t>
      </w:r>
      <w:r w:rsidR="00253B4C" w:rsidRPr="007F4301">
        <w:rPr>
          <w:rFonts w:ascii="Times New Roman" w:eastAsia="Times New Roman" w:hAnsi="Times New Roman"/>
          <w:sz w:val="28"/>
          <w:szCs w:val="28"/>
        </w:rPr>
        <w:t xml:space="preserve">нужный отдел религиозного образования </w:t>
      </w:r>
      <w:r w:rsidR="00597331" w:rsidRPr="007F4301">
        <w:rPr>
          <w:rFonts w:ascii="Times New Roman" w:eastAsia="Times New Roman" w:hAnsi="Times New Roman"/>
          <w:sz w:val="28"/>
          <w:szCs w:val="28"/>
        </w:rPr>
        <w:t xml:space="preserve">возможно, зайдя на сайт </w:t>
      </w:r>
      <w:r w:rsidR="00253B4C" w:rsidRPr="007F4301">
        <w:rPr>
          <w:rFonts w:ascii="Times New Roman" w:eastAsia="Times New Roman" w:hAnsi="Times New Roman"/>
          <w:sz w:val="28"/>
          <w:szCs w:val="28"/>
        </w:rPr>
        <w:t>одной из епархий, образующих Калининградскую митрополию,</w:t>
      </w:r>
      <w:r w:rsidR="00597331" w:rsidRPr="007F4301">
        <w:rPr>
          <w:rFonts w:ascii="Times New Roman" w:eastAsia="Times New Roman" w:hAnsi="Times New Roman"/>
          <w:sz w:val="28"/>
          <w:szCs w:val="28"/>
        </w:rPr>
        <w:t xml:space="preserve"> или обратившись </w:t>
      </w:r>
      <w:r w:rsidR="00253B4C" w:rsidRPr="007F4301">
        <w:rPr>
          <w:rFonts w:ascii="Times New Roman" w:eastAsia="Times New Roman" w:hAnsi="Times New Roman"/>
          <w:sz w:val="28"/>
          <w:szCs w:val="28"/>
        </w:rPr>
        <w:t xml:space="preserve">непосредственно </w:t>
      </w:r>
      <w:r w:rsidR="00597331" w:rsidRPr="007F4301">
        <w:rPr>
          <w:rFonts w:ascii="Times New Roman" w:eastAsia="Times New Roman" w:hAnsi="Times New Roman"/>
          <w:sz w:val="28"/>
          <w:szCs w:val="28"/>
        </w:rPr>
        <w:t xml:space="preserve">в секретариат </w:t>
      </w:r>
      <w:r w:rsidR="00253B4C" w:rsidRPr="007F4301">
        <w:rPr>
          <w:rFonts w:ascii="Times New Roman" w:eastAsia="Times New Roman" w:hAnsi="Times New Roman"/>
          <w:sz w:val="28"/>
          <w:szCs w:val="28"/>
        </w:rPr>
        <w:t xml:space="preserve">ее </w:t>
      </w:r>
      <w:r w:rsidR="00F277A9" w:rsidRPr="007F4301">
        <w:rPr>
          <w:rFonts w:ascii="Times New Roman" w:eastAsia="Times New Roman" w:hAnsi="Times New Roman"/>
          <w:sz w:val="28"/>
          <w:szCs w:val="28"/>
        </w:rPr>
        <w:t>епархиального управления.</w:t>
      </w:r>
      <w:r w:rsidR="00F277A9" w:rsidRPr="007F4301">
        <w:rPr>
          <w:rStyle w:val="a6"/>
          <w:rFonts w:ascii="Times New Roman" w:eastAsia="Times New Roman" w:hAnsi="Times New Roman"/>
          <w:sz w:val="28"/>
          <w:szCs w:val="28"/>
        </w:rPr>
        <w:footnoteReference w:id="17"/>
      </w:r>
    </w:p>
    <w:p w:rsidR="00F277A9" w:rsidRPr="007F4301" w:rsidRDefault="00F277A9" w:rsidP="00597331">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lastRenderedPageBreak/>
        <w:t xml:space="preserve">После того, как знакомство с представителями религиозной организации (религиозных организаций) состоялось, необходимо </w:t>
      </w:r>
      <w:r w:rsidR="005468D5" w:rsidRPr="007F4301">
        <w:rPr>
          <w:rFonts w:ascii="Times New Roman" w:eastAsia="Times New Roman" w:hAnsi="Times New Roman"/>
          <w:sz w:val="28"/>
          <w:szCs w:val="28"/>
        </w:rPr>
        <w:t>разработать</w:t>
      </w:r>
      <w:r w:rsidRPr="007F4301">
        <w:rPr>
          <w:rFonts w:ascii="Times New Roman" w:eastAsia="Times New Roman" w:hAnsi="Times New Roman"/>
          <w:sz w:val="28"/>
          <w:szCs w:val="28"/>
        </w:rPr>
        <w:t xml:space="preserve"> индиви</w:t>
      </w:r>
      <w:r w:rsidR="005468D5" w:rsidRPr="007F4301">
        <w:rPr>
          <w:rFonts w:ascii="Times New Roman" w:eastAsia="Times New Roman" w:hAnsi="Times New Roman"/>
          <w:sz w:val="28"/>
          <w:szCs w:val="28"/>
        </w:rPr>
        <w:t>дуальную модель</w:t>
      </w:r>
      <w:r w:rsidRPr="007F4301">
        <w:rPr>
          <w:rFonts w:ascii="Times New Roman" w:eastAsia="Times New Roman" w:hAnsi="Times New Roman"/>
          <w:sz w:val="28"/>
          <w:szCs w:val="28"/>
        </w:rPr>
        <w:t xml:space="preserve"> (</w:t>
      </w:r>
      <w:r w:rsidR="005468D5" w:rsidRPr="007F4301">
        <w:rPr>
          <w:rFonts w:ascii="Times New Roman" w:eastAsia="Times New Roman" w:hAnsi="Times New Roman"/>
          <w:sz w:val="28"/>
          <w:szCs w:val="28"/>
        </w:rPr>
        <w:t>траекторию</w:t>
      </w:r>
      <w:r w:rsidRPr="007F4301">
        <w:rPr>
          <w:rFonts w:ascii="Times New Roman" w:eastAsia="Times New Roman" w:hAnsi="Times New Roman"/>
          <w:sz w:val="28"/>
          <w:szCs w:val="28"/>
        </w:rPr>
        <w:t xml:space="preserve">) взаимодействия с конкретной местной религиозной организацией </w:t>
      </w:r>
      <w:r w:rsidR="005468D5" w:rsidRPr="007F4301">
        <w:rPr>
          <w:rFonts w:ascii="Times New Roman" w:eastAsia="Times New Roman" w:hAnsi="Times New Roman"/>
          <w:sz w:val="28"/>
          <w:szCs w:val="28"/>
        </w:rPr>
        <w:t xml:space="preserve">(организациями) </w:t>
      </w:r>
      <w:r w:rsidRPr="007F4301">
        <w:rPr>
          <w:rFonts w:ascii="Times New Roman" w:eastAsia="Times New Roman" w:hAnsi="Times New Roman"/>
          <w:sz w:val="28"/>
          <w:szCs w:val="28"/>
        </w:rPr>
        <w:t>в зависимости от индивидуального запроса</w:t>
      </w:r>
      <w:r w:rsidR="005468D5" w:rsidRPr="007F4301">
        <w:rPr>
          <w:rFonts w:ascii="Times New Roman" w:eastAsia="Times New Roman" w:hAnsi="Times New Roman"/>
          <w:sz w:val="28"/>
          <w:szCs w:val="28"/>
        </w:rPr>
        <w:t xml:space="preserve">, ставящихся задач </w:t>
      </w:r>
      <w:r w:rsidRPr="007F4301">
        <w:rPr>
          <w:rFonts w:ascii="Times New Roman" w:eastAsia="Times New Roman" w:hAnsi="Times New Roman"/>
          <w:sz w:val="28"/>
          <w:szCs w:val="28"/>
        </w:rPr>
        <w:t xml:space="preserve">и комплекса ресурсов образовательной и религиозной организации </w:t>
      </w:r>
      <w:r w:rsidR="005468D5" w:rsidRPr="007F4301">
        <w:rPr>
          <w:rFonts w:ascii="Times New Roman" w:eastAsia="Times New Roman" w:hAnsi="Times New Roman"/>
          <w:sz w:val="28"/>
          <w:szCs w:val="28"/>
        </w:rPr>
        <w:t>(организаций)</w:t>
      </w:r>
      <w:r w:rsidR="000145FF" w:rsidRPr="007F4301">
        <w:rPr>
          <w:rFonts w:ascii="Times New Roman" w:eastAsia="Times New Roman" w:hAnsi="Times New Roman"/>
          <w:sz w:val="28"/>
          <w:szCs w:val="28"/>
        </w:rPr>
        <w:t>, а затем развивать ее</w:t>
      </w:r>
      <w:r w:rsidR="005468D5" w:rsidRPr="007F4301">
        <w:rPr>
          <w:rFonts w:ascii="Times New Roman" w:eastAsia="Times New Roman" w:hAnsi="Times New Roman"/>
          <w:sz w:val="28"/>
          <w:szCs w:val="28"/>
        </w:rPr>
        <w:t>. Данный процесс является живым органическим рабочим процессом, поэтому уместн</w:t>
      </w:r>
      <w:r w:rsidR="000145FF" w:rsidRPr="007F4301">
        <w:rPr>
          <w:rFonts w:ascii="Times New Roman" w:eastAsia="Times New Roman" w:hAnsi="Times New Roman"/>
          <w:sz w:val="28"/>
          <w:szCs w:val="28"/>
        </w:rPr>
        <w:t>а</w:t>
      </w:r>
      <w:r w:rsidR="005468D5" w:rsidRPr="007F4301">
        <w:rPr>
          <w:rFonts w:ascii="Times New Roman" w:eastAsia="Times New Roman" w:hAnsi="Times New Roman"/>
          <w:sz w:val="28"/>
          <w:szCs w:val="28"/>
        </w:rPr>
        <w:t xml:space="preserve"> </w:t>
      </w:r>
      <w:r w:rsidR="000145FF" w:rsidRPr="007F4301">
        <w:rPr>
          <w:rFonts w:ascii="Times New Roman" w:eastAsia="Times New Roman" w:hAnsi="Times New Roman"/>
          <w:sz w:val="28"/>
          <w:szCs w:val="28"/>
        </w:rPr>
        <w:t xml:space="preserve">и необходима </w:t>
      </w:r>
      <w:r w:rsidR="005468D5" w:rsidRPr="007F4301">
        <w:rPr>
          <w:rFonts w:ascii="Times New Roman" w:eastAsia="Times New Roman" w:hAnsi="Times New Roman"/>
          <w:sz w:val="28"/>
          <w:szCs w:val="28"/>
        </w:rPr>
        <w:t>корректировк</w:t>
      </w:r>
      <w:r w:rsidR="000145FF" w:rsidRPr="007F4301">
        <w:rPr>
          <w:rFonts w:ascii="Times New Roman" w:eastAsia="Times New Roman" w:hAnsi="Times New Roman"/>
          <w:sz w:val="28"/>
          <w:szCs w:val="28"/>
        </w:rPr>
        <w:t>а</w:t>
      </w:r>
      <w:r w:rsidR="005468D5" w:rsidRPr="007F4301">
        <w:rPr>
          <w:rFonts w:ascii="Times New Roman" w:eastAsia="Times New Roman" w:hAnsi="Times New Roman"/>
          <w:sz w:val="28"/>
          <w:szCs w:val="28"/>
        </w:rPr>
        <w:t xml:space="preserve"> модели (траектории) взаимодействия в процессе его </w:t>
      </w:r>
      <w:r w:rsidR="000145FF" w:rsidRPr="007F4301">
        <w:rPr>
          <w:rFonts w:ascii="Times New Roman" w:eastAsia="Times New Roman" w:hAnsi="Times New Roman"/>
          <w:sz w:val="28"/>
          <w:szCs w:val="28"/>
        </w:rPr>
        <w:t xml:space="preserve">практического </w:t>
      </w:r>
      <w:r w:rsidR="005468D5" w:rsidRPr="007F4301">
        <w:rPr>
          <w:rFonts w:ascii="Times New Roman" w:eastAsia="Times New Roman" w:hAnsi="Times New Roman"/>
          <w:sz w:val="28"/>
          <w:szCs w:val="28"/>
        </w:rPr>
        <w:t xml:space="preserve">осуществления. </w:t>
      </w:r>
      <w:r w:rsidR="000145FF" w:rsidRPr="007F4301">
        <w:rPr>
          <w:rFonts w:ascii="Times New Roman" w:eastAsia="Times New Roman" w:hAnsi="Times New Roman"/>
          <w:sz w:val="28"/>
          <w:szCs w:val="28"/>
        </w:rPr>
        <w:t xml:space="preserve">Модель (траектория) может включать в себя, в том числе, планирование совместной деятельности. </w:t>
      </w:r>
    </w:p>
    <w:p w:rsidR="005468D5" w:rsidRPr="007F4301" w:rsidRDefault="005468D5" w:rsidP="00597331">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t xml:space="preserve">Также уместно заключение договора (соглашения) о взаимодействии между образовательной и местной религиозной организацией (организациями). </w:t>
      </w:r>
      <w:r w:rsidR="0064626C" w:rsidRPr="007F4301">
        <w:rPr>
          <w:rFonts w:ascii="Times New Roman" w:eastAsia="Times New Roman" w:hAnsi="Times New Roman"/>
          <w:sz w:val="28"/>
          <w:szCs w:val="28"/>
        </w:rPr>
        <w:t>На каком этапе налаживания взаимодействия будет заключен договор (соглашение)</w:t>
      </w:r>
      <w:r w:rsidR="009A17FA" w:rsidRPr="007F4301">
        <w:rPr>
          <w:rFonts w:ascii="Times New Roman" w:eastAsia="Times New Roman" w:hAnsi="Times New Roman"/>
          <w:sz w:val="28"/>
          <w:szCs w:val="28"/>
        </w:rPr>
        <w:t>,</w:t>
      </w:r>
      <w:r w:rsidRPr="007F4301">
        <w:rPr>
          <w:rFonts w:ascii="Times New Roman" w:eastAsia="Times New Roman" w:hAnsi="Times New Roman"/>
          <w:sz w:val="28"/>
          <w:szCs w:val="28"/>
        </w:rPr>
        <w:t xml:space="preserve"> определяется </w:t>
      </w:r>
      <w:r w:rsidR="0064626C" w:rsidRPr="007F4301">
        <w:rPr>
          <w:rFonts w:ascii="Times New Roman" w:eastAsia="Times New Roman" w:hAnsi="Times New Roman"/>
          <w:sz w:val="28"/>
          <w:szCs w:val="28"/>
        </w:rPr>
        <w:t xml:space="preserve">самостоятельно и </w:t>
      </w:r>
      <w:r w:rsidRPr="007F4301">
        <w:rPr>
          <w:rFonts w:ascii="Times New Roman" w:eastAsia="Times New Roman" w:hAnsi="Times New Roman"/>
          <w:sz w:val="28"/>
          <w:szCs w:val="28"/>
        </w:rPr>
        <w:t xml:space="preserve">индивидуально </w:t>
      </w:r>
      <w:r w:rsidR="0064626C" w:rsidRPr="007F4301">
        <w:rPr>
          <w:rFonts w:ascii="Times New Roman" w:eastAsia="Times New Roman" w:hAnsi="Times New Roman"/>
          <w:sz w:val="28"/>
          <w:szCs w:val="28"/>
        </w:rPr>
        <w:t xml:space="preserve">образовательными и религиозными организациями </w:t>
      </w:r>
      <w:r w:rsidRPr="007F4301">
        <w:rPr>
          <w:rFonts w:ascii="Times New Roman" w:eastAsia="Times New Roman" w:hAnsi="Times New Roman"/>
          <w:sz w:val="28"/>
          <w:szCs w:val="28"/>
        </w:rPr>
        <w:t xml:space="preserve">исходя из целесообразности. </w:t>
      </w:r>
      <w:r w:rsidR="000C4E6A" w:rsidRPr="007F4301">
        <w:rPr>
          <w:rFonts w:ascii="Times New Roman" w:eastAsia="Times New Roman" w:hAnsi="Times New Roman"/>
          <w:sz w:val="28"/>
          <w:szCs w:val="28"/>
        </w:rPr>
        <w:t xml:space="preserve">Договор (соглашение) может включать в себя как положения, предлагаемые Проектом примерного договора (или соглашения) о сотрудничестве между образовательной организацией и религиозной организацией, так и </w:t>
      </w:r>
      <w:r w:rsidR="00834A18" w:rsidRPr="007F4301">
        <w:rPr>
          <w:rFonts w:ascii="Times New Roman" w:eastAsia="Times New Roman" w:hAnsi="Times New Roman"/>
          <w:sz w:val="28"/>
          <w:szCs w:val="28"/>
        </w:rPr>
        <w:t xml:space="preserve">положения, определяемые сторонами договора (соглашения) индивидуально и самостоятельно в рамках действующего законодательства и нормативных документов. </w:t>
      </w:r>
    </w:p>
    <w:p w:rsidR="00597331" w:rsidRPr="007F4301" w:rsidRDefault="00597331" w:rsidP="00597331">
      <w:pPr>
        <w:spacing w:after="0" w:line="360" w:lineRule="auto"/>
        <w:jc w:val="both"/>
        <w:rPr>
          <w:rFonts w:ascii="Times New Roman" w:eastAsia="Times New Roman" w:hAnsi="Times New Roman"/>
          <w:sz w:val="28"/>
          <w:szCs w:val="28"/>
        </w:rPr>
      </w:pPr>
    </w:p>
    <w:p w:rsidR="00EC4C8B" w:rsidRPr="00EC4C8B" w:rsidRDefault="00EC4C8B" w:rsidP="00EC4C8B">
      <w:pPr>
        <w:spacing w:after="0" w:line="360" w:lineRule="auto"/>
        <w:jc w:val="center"/>
        <w:rPr>
          <w:rFonts w:ascii="Times New Roman" w:eastAsia="Times New Roman" w:hAnsi="Times New Roman"/>
          <w:b/>
          <w:sz w:val="28"/>
          <w:szCs w:val="28"/>
        </w:rPr>
      </w:pPr>
      <w:r w:rsidRPr="00EC4C8B">
        <w:rPr>
          <w:rFonts w:ascii="Times New Roman" w:eastAsia="Times New Roman" w:hAnsi="Times New Roman"/>
          <w:b/>
          <w:sz w:val="28"/>
          <w:szCs w:val="28"/>
        </w:rPr>
        <w:t>Направления взаимодействия и формы совместной деятельности</w:t>
      </w:r>
      <w:r w:rsidR="006434B5">
        <w:rPr>
          <w:rFonts w:ascii="Times New Roman" w:eastAsia="Times New Roman" w:hAnsi="Times New Roman"/>
          <w:b/>
          <w:sz w:val="28"/>
          <w:szCs w:val="28"/>
        </w:rPr>
        <w:t xml:space="preserve">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Направления взаимодействия и формы совместной деятельности образовательных и религиозных организаций могут быть следующими: </w:t>
      </w:r>
    </w:p>
    <w:p w:rsidR="00B74101" w:rsidRDefault="00B74101">
      <w:pPr>
        <w:spacing w:after="0" w:line="360" w:lineRule="auto"/>
        <w:ind w:firstLine="567"/>
        <w:jc w:val="both"/>
        <w:rPr>
          <w:rFonts w:ascii="Times New Roman" w:eastAsia="Times New Roman" w:hAnsi="Times New Roman"/>
          <w:sz w:val="28"/>
          <w:szCs w:val="28"/>
        </w:rPr>
      </w:pP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80"/>
      </w:tblGrid>
      <w:tr w:rsidR="00A425D9" w:rsidRPr="00A425D9">
        <w:tc>
          <w:tcPr>
            <w:tcW w:w="4665" w:type="dxa"/>
          </w:tcPr>
          <w:p w:rsidR="00B74101" w:rsidRPr="00A425D9" w:rsidRDefault="00AA50B8">
            <w:pPr>
              <w:jc w:val="center"/>
              <w:rPr>
                <w:rFonts w:ascii="Times New Roman" w:eastAsia="Times New Roman" w:hAnsi="Times New Roman"/>
                <w:b/>
                <w:sz w:val="28"/>
                <w:szCs w:val="28"/>
              </w:rPr>
            </w:pPr>
            <w:r w:rsidRPr="00A425D9">
              <w:rPr>
                <w:rFonts w:ascii="Times New Roman" w:eastAsia="Times New Roman" w:hAnsi="Times New Roman"/>
                <w:b/>
                <w:sz w:val="28"/>
                <w:szCs w:val="28"/>
              </w:rPr>
              <w:t xml:space="preserve">Направления взаимодействия </w:t>
            </w:r>
          </w:p>
          <w:p w:rsidR="00B74101" w:rsidRPr="00A425D9" w:rsidRDefault="00B74101">
            <w:pPr>
              <w:jc w:val="center"/>
              <w:rPr>
                <w:rFonts w:ascii="Times New Roman" w:eastAsia="Times New Roman" w:hAnsi="Times New Roman"/>
                <w:b/>
                <w:sz w:val="28"/>
                <w:szCs w:val="28"/>
              </w:rPr>
            </w:pPr>
          </w:p>
        </w:tc>
        <w:tc>
          <w:tcPr>
            <w:tcW w:w="4680" w:type="dxa"/>
          </w:tcPr>
          <w:p w:rsidR="00B74101" w:rsidRPr="00A425D9" w:rsidRDefault="00AA50B8" w:rsidP="00A76BA0">
            <w:pPr>
              <w:jc w:val="center"/>
              <w:rPr>
                <w:rFonts w:ascii="Times New Roman" w:eastAsia="Times New Roman" w:hAnsi="Times New Roman"/>
                <w:b/>
                <w:sz w:val="28"/>
                <w:szCs w:val="28"/>
              </w:rPr>
            </w:pPr>
            <w:r w:rsidRPr="00A425D9">
              <w:rPr>
                <w:rFonts w:ascii="Times New Roman" w:eastAsia="Times New Roman" w:hAnsi="Times New Roman"/>
                <w:b/>
                <w:sz w:val="28"/>
                <w:szCs w:val="28"/>
              </w:rPr>
              <w:t>Формы совместной деятель</w:t>
            </w:r>
            <w:r w:rsidR="001C4D65" w:rsidRPr="00A425D9">
              <w:rPr>
                <w:rFonts w:ascii="Times New Roman" w:eastAsia="Times New Roman" w:hAnsi="Times New Roman"/>
                <w:b/>
                <w:sz w:val="28"/>
                <w:szCs w:val="28"/>
              </w:rPr>
              <w:t xml:space="preserve">ности </w:t>
            </w: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Разработка педагогическим коллективом рабочей программы </w:t>
            </w:r>
            <w:r w:rsidRPr="00A425D9">
              <w:rPr>
                <w:rFonts w:ascii="Times New Roman" w:eastAsia="Times New Roman" w:hAnsi="Times New Roman"/>
                <w:sz w:val="28"/>
                <w:szCs w:val="28"/>
              </w:rPr>
              <w:lastRenderedPageBreak/>
              <w:t>воспитания и основной образовательной программы образовательной организации в части ее воспитательного потенциала</w:t>
            </w:r>
          </w:p>
          <w:p w:rsidR="00B74101" w:rsidRPr="00A425D9" w:rsidRDefault="00B74101">
            <w:pPr>
              <w:jc w:val="both"/>
              <w:rPr>
                <w:rFonts w:ascii="Times New Roman" w:eastAsia="Times New Roman" w:hAnsi="Times New Roman"/>
                <w:sz w:val="28"/>
                <w:szCs w:val="28"/>
              </w:rPr>
            </w:pP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 xml:space="preserve">Интерактивные семинары, консультации </w:t>
            </w:r>
          </w:p>
        </w:tc>
      </w:tr>
      <w:tr w:rsidR="00A425D9" w:rsidRPr="00A425D9">
        <w:trPr>
          <w:trHeight w:val="1189"/>
        </w:trPr>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Работа с педагогическим коллективом в рамках повышения квалификации педагогов</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Семинары, мастер-классы, открытые занятия, педагогические мастерские, лекции, проектная деятельность, занятия-экскурсии на базе прихода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Работа с обучающимися </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Тематические встречи, классные часы, проектная деятельность, киноклубы, походы, экскурсии, в том числе на базе прихода, другие внеурочные мероприятия.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Тематические занятия в рамках урочной деятельности.</w:t>
            </w:r>
          </w:p>
          <w:p w:rsidR="00421410" w:rsidRPr="00A425D9" w:rsidRDefault="00421410">
            <w:pPr>
              <w:jc w:val="both"/>
              <w:rPr>
                <w:rFonts w:ascii="Times New Roman" w:eastAsia="Times New Roman" w:hAnsi="Times New Roman"/>
                <w:sz w:val="28"/>
                <w:szCs w:val="28"/>
              </w:rPr>
            </w:pPr>
            <w:r w:rsidRPr="00A425D9">
              <w:rPr>
                <w:rFonts w:ascii="Times New Roman" w:eastAsia="Times New Roman" w:hAnsi="Times New Roman"/>
                <w:sz w:val="28"/>
                <w:szCs w:val="28"/>
              </w:rPr>
              <w:t>Подготовка к олимпиадам духовно-нравственного содержания (</w:t>
            </w:r>
            <w:r w:rsidR="001C4D65" w:rsidRPr="00A425D9">
              <w:rPr>
                <w:rFonts w:ascii="Times New Roman" w:eastAsia="Times New Roman" w:hAnsi="Times New Roman"/>
                <w:sz w:val="28"/>
                <w:szCs w:val="28"/>
              </w:rPr>
              <w:t>Общероссийская олимпиада по Основам православной</w:t>
            </w:r>
            <w:r w:rsidRPr="00A425D9">
              <w:rPr>
                <w:rFonts w:ascii="Times New Roman" w:eastAsia="Times New Roman" w:hAnsi="Times New Roman"/>
                <w:sz w:val="28"/>
                <w:szCs w:val="28"/>
              </w:rPr>
              <w:t xml:space="preserve"> культур</w:t>
            </w:r>
            <w:r w:rsidR="001C4D65" w:rsidRPr="00A425D9">
              <w:rPr>
                <w:rFonts w:ascii="Times New Roman" w:eastAsia="Times New Roman" w:hAnsi="Times New Roman"/>
                <w:sz w:val="28"/>
                <w:szCs w:val="28"/>
              </w:rPr>
              <w:t>ы</w:t>
            </w:r>
            <w:r w:rsidRPr="00A425D9">
              <w:rPr>
                <w:rFonts w:ascii="Times New Roman" w:eastAsia="Times New Roman" w:hAnsi="Times New Roman"/>
                <w:sz w:val="28"/>
                <w:szCs w:val="28"/>
              </w:rPr>
              <w:t xml:space="preserve">, </w:t>
            </w:r>
            <w:r w:rsidR="001C4D65" w:rsidRPr="00A425D9">
              <w:rPr>
                <w:rFonts w:ascii="Times New Roman" w:eastAsia="Times New Roman" w:hAnsi="Times New Roman"/>
                <w:sz w:val="28"/>
                <w:szCs w:val="28"/>
              </w:rPr>
              <w:t>Открытая всероссийская олимпиада «</w:t>
            </w:r>
            <w:r w:rsidRPr="00A425D9">
              <w:rPr>
                <w:rFonts w:ascii="Times New Roman" w:eastAsia="Times New Roman" w:hAnsi="Times New Roman"/>
                <w:sz w:val="28"/>
                <w:szCs w:val="28"/>
              </w:rPr>
              <w:t>Наше наследие</w:t>
            </w:r>
            <w:r w:rsidR="001C4D65" w:rsidRPr="00A425D9">
              <w:rPr>
                <w:rFonts w:ascii="Times New Roman" w:eastAsia="Times New Roman" w:hAnsi="Times New Roman"/>
                <w:sz w:val="28"/>
                <w:szCs w:val="28"/>
              </w:rPr>
              <w:t>»</w:t>
            </w:r>
            <w:r w:rsidRPr="00A425D9">
              <w:rPr>
                <w:rFonts w:ascii="Times New Roman" w:eastAsia="Times New Roman" w:hAnsi="Times New Roman"/>
                <w:sz w:val="28"/>
                <w:szCs w:val="28"/>
              </w:rPr>
              <w:t xml:space="preserve"> и т.д.).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Совместные мероприятия с участием детей и молодежи</w:t>
            </w:r>
            <w:r w:rsidR="001C4D65" w:rsidRPr="00A425D9">
              <w:rPr>
                <w:rFonts w:ascii="Times New Roman" w:eastAsia="Times New Roman" w:hAnsi="Times New Roman"/>
                <w:sz w:val="28"/>
                <w:szCs w:val="28"/>
              </w:rPr>
              <w:t xml:space="preserve"> образовате</w:t>
            </w:r>
            <w:sdt>
              <w:sdtPr>
                <w:tag w:val="goog_rdk_30"/>
                <w:id w:val="-600414399"/>
              </w:sdtPr>
              <w:sdtEndPr/>
              <w:sdtContent/>
            </w:sdt>
            <w:r w:rsidR="001C4D65" w:rsidRPr="00A425D9">
              <w:rPr>
                <w:rFonts w:ascii="Times New Roman" w:eastAsia="Times New Roman" w:hAnsi="Times New Roman"/>
                <w:sz w:val="28"/>
                <w:szCs w:val="28"/>
              </w:rPr>
              <w:t>льной и религиозной организаций</w:t>
            </w:r>
            <w:r w:rsidRPr="00A425D9">
              <w:rPr>
                <w:rFonts w:ascii="Times New Roman" w:eastAsia="Times New Roman" w:hAnsi="Times New Roman"/>
                <w:sz w:val="28"/>
                <w:szCs w:val="28"/>
              </w:rPr>
              <w:t xml:space="preserve"> </w:t>
            </w:r>
            <w:r w:rsidR="001C4D65" w:rsidRPr="00A425D9">
              <w:rPr>
                <w:rFonts w:ascii="Times New Roman" w:eastAsia="Times New Roman" w:hAnsi="Times New Roman"/>
                <w:sz w:val="28"/>
                <w:szCs w:val="28"/>
              </w:rPr>
              <w:t xml:space="preserve">(фестивали, конкурсы, квесты и т.д.).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Работа с родителями обучающихся</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Тематические родительские собрания, в том числе посвященные выбору модуля в рамках комплексного учебного курса  ОРКСЭ, встречи, киноклубы, семинары, лекции, проектная деятельность, экскурсии, в том числе на базе прихода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Работа со всеми категориями участников педагогического процесса </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Участие сторон в организации и проведении друг другом традиционных значимых событий, определяющихся укладом сторон, в том числе государственно-церковных праздников.</w:t>
            </w:r>
          </w:p>
          <w:p w:rsidR="00B74101" w:rsidRPr="00A425D9" w:rsidRDefault="00AA50B8" w:rsidP="001C4D65">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Участие уполномоченных представителей религиозной организации по приглашению образовательной организации и образовательной организации по приглашению религиозной организации в заседаниях органов самоуправления друг друга, тематика которых посвящена предмету</w:t>
            </w:r>
            <w:r w:rsidR="001C4D65" w:rsidRPr="00A425D9">
              <w:rPr>
                <w:rFonts w:ascii="Times New Roman" w:eastAsia="Times New Roman" w:hAnsi="Times New Roman"/>
                <w:sz w:val="28"/>
                <w:szCs w:val="28"/>
              </w:rPr>
              <w:t xml:space="preserve"> заключенного между ними договора (соглашения) о сотрудничестве</w:t>
            </w:r>
            <w:r w:rsidR="00E67B8D" w:rsidRPr="00A425D9">
              <w:rPr>
                <w:rFonts w:ascii="Times New Roman" w:eastAsia="Times New Roman" w:hAnsi="Times New Roman"/>
                <w:sz w:val="28"/>
                <w:szCs w:val="28"/>
              </w:rPr>
              <w:t xml:space="preserve"> </w:t>
            </w:r>
          </w:p>
          <w:p w:rsidR="001C4D65" w:rsidRPr="00A425D9" w:rsidRDefault="001C4D65" w:rsidP="001C4D65">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Работа с други</w:t>
            </w:r>
            <w:sdt>
              <w:sdtPr>
                <w:tag w:val="goog_rdk_32"/>
                <w:id w:val="1775442159"/>
              </w:sdtPr>
              <w:sdtEndPr/>
              <w:sdtContent/>
            </w:sdt>
            <w:r w:rsidR="00E67B8D" w:rsidRPr="00A425D9">
              <w:rPr>
                <w:rFonts w:ascii="Times New Roman" w:eastAsia="Times New Roman" w:hAnsi="Times New Roman"/>
                <w:sz w:val="28"/>
                <w:szCs w:val="28"/>
              </w:rPr>
              <w:t xml:space="preserve">ми социальными партнерами </w:t>
            </w:r>
            <w:r w:rsidRPr="00A425D9">
              <w:rPr>
                <w:rFonts w:ascii="Times New Roman" w:eastAsia="Times New Roman" w:hAnsi="Times New Roman"/>
                <w:sz w:val="28"/>
                <w:szCs w:val="28"/>
              </w:rPr>
              <w:t xml:space="preserve">образовательной организации, занятыми в воспитательной деятельности </w:t>
            </w:r>
            <w:r w:rsidR="00DE1410" w:rsidRPr="00A425D9">
              <w:rPr>
                <w:rFonts w:ascii="Times New Roman" w:eastAsia="Times New Roman" w:hAnsi="Times New Roman"/>
                <w:sz w:val="28"/>
                <w:szCs w:val="28"/>
              </w:rPr>
              <w:t>(</w:t>
            </w:r>
            <w:r w:rsidR="00E67B8D" w:rsidRPr="00A425D9">
              <w:rPr>
                <w:rFonts w:ascii="Times New Roman" w:eastAsia="Times New Roman" w:hAnsi="Times New Roman"/>
                <w:sz w:val="28"/>
                <w:szCs w:val="28"/>
              </w:rPr>
              <w:t>семьи обучающихся, различные  структуры государственной власти и местного самоуправления, организации различных отраслей социальной сферы, экономики,</w:t>
            </w:r>
            <w:r w:rsidR="001C3B82" w:rsidRPr="00A425D9">
              <w:rPr>
                <w:rFonts w:ascii="Times New Roman" w:eastAsia="Times New Roman" w:hAnsi="Times New Roman"/>
                <w:sz w:val="28"/>
                <w:szCs w:val="28"/>
              </w:rPr>
              <w:t xml:space="preserve"> силовых структур, </w:t>
            </w:r>
            <w:r w:rsidR="00E67B8D" w:rsidRPr="00A425D9">
              <w:rPr>
                <w:rFonts w:ascii="Times New Roman" w:eastAsia="Times New Roman" w:hAnsi="Times New Roman"/>
                <w:sz w:val="28"/>
                <w:szCs w:val="28"/>
              </w:rPr>
              <w:t>организации дополнительного образования детей</w:t>
            </w:r>
            <w:r w:rsidR="001C3B82" w:rsidRPr="00A425D9">
              <w:rPr>
                <w:rFonts w:ascii="Times New Roman" w:eastAsia="Times New Roman" w:hAnsi="Times New Roman"/>
                <w:sz w:val="28"/>
                <w:szCs w:val="28"/>
              </w:rPr>
              <w:t>, среднего и высшего организации профессионального образования</w:t>
            </w:r>
            <w:r w:rsidR="00E67B8D" w:rsidRPr="00A425D9">
              <w:rPr>
                <w:rFonts w:ascii="Times New Roman" w:eastAsia="Times New Roman" w:hAnsi="Times New Roman"/>
                <w:sz w:val="28"/>
                <w:szCs w:val="28"/>
              </w:rPr>
              <w:t xml:space="preserve"> и т.д.) </w:t>
            </w:r>
          </w:p>
          <w:p w:rsidR="00B74101" w:rsidRPr="00A425D9" w:rsidRDefault="00B74101">
            <w:pPr>
              <w:jc w:val="both"/>
              <w:rPr>
                <w:rFonts w:ascii="Times New Roman" w:eastAsia="Times New Roman" w:hAnsi="Times New Roman"/>
                <w:sz w:val="28"/>
                <w:szCs w:val="28"/>
              </w:rPr>
            </w:pP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Консультации, совещания, семинары, проектная деятельность, экскурсии, в том числе на базе прихода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Волонтерская и благотворительная деятельность</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Волонтерские и благотворительные акции, проектная деятельность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Культурно-просветительская деятельность </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Фестивали, конкурсы, киноклубы, «капустники», «гостиные», концерты.</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Просветительские поездки с участием священнослужителей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Научно-просветительская деятельность</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Ученические и учительские конференции, чтения, семинары, научно-просветительские проекты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Учебно-методическое обеспечение преподавания конфессиональных модулей курса ОРКСЭ, учебных </w:t>
            </w:r>
            <w:r w:rsidRPr="00A425D9">
              <w:rPr>
                <w:rFonts w:ascii="Times New Roman" w:eastAsia="Times New Roman" w:hAnsi="Times New Roman"/>
                <w:sz w:val="28"/>
                <w:szCs w:val="28"/>
              </w:rPr>
              <w:lastRenderedPageBreak/>
              <w:t>предметов, курсов, дисциплин (модулей) конфессиональной направленности, включенных в предметные области ОРКСЭ и ОДНКНР</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 xml:space="preserve">Взаимодействие администраций и педагогов образовательных организаций с представителями </w:t>
            </w:r>
            <w:r w:rsidRPr="00A425D9">
              <w:rPr>
                <w:rFonts w:ascii="Times New Roman" w:eastAsia="Times New Roman" w:hAnsi="Times New Roman"/>
                <w:sz w:val="28"/>
                <w:szCs w:val="28"/>
              </w:rPr>
              <w:lastRenderedPageBreak/>
              <w:t xml:space="preserve">соответствующих религиозных организаций для обеспечения (1) консультативной помощи, касающейся специфического содержания учебных модулей, предметов, курсов, дисциплин, (2) сопровождения внеурочной образовательной деятельности в рамках преподавания учебных модулей, предметов, курсов, дисциплин в интересах обучающихся и их семей, в том числе внеклассных мероприятий, экскурсий, просветительских поездок и т.д.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 xml:space="preserve">Оказание образовательной организацией организационно-методической помощи религиозной организации в сопровождении ее деятельности в сфере попечения о детях, предусмотренной уставом религиозной организации, в том числе в рамках деятельности воспитательных групп, центров дополнительного образования, образовательных организаций, учрежденных религиозной организацией </w:t>
            </w:r>
          </w:p>
          <w:p w:rsidR="00B74101" w:rsidRPr="00A425D9" w:rsidRDefault="00B74101">
            <w:pPr>
              <w:jc w:val="both"/>
              <w:rPr>
                <w:rFonts w:ascii="Times New Roman" w:eastAsia="Times New Roman" w:hAnsi="Times New Roman"/>
                <w:sz w:val="28"/>
                <w:szCs w:val="28"/>
              </w:rPr>
            </w:pP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Все возможные формы организационно-методической поддержки.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Обмен опытом между специалистами.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Совместные мероприятия </w:t>
            </w: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Обеспечение нормативной и правовой базы взаимодействия и грамотности в данной сфере </w:t>
            </w:r>
          </w:p>
          <w:p w:rsidR="00B74101" w:rsidRPr="00A425D9" w:rsidRDefault="00B74101">
            <w:pPr>
              <w:jc w:val="both"/>
              <w:rPr>
                <w:rFonts w:ascii="Times New Roman" w:eastAsia="Times New Roman" w:hAnsi="Times New Roman"/>
                <w:sz w:val="28"/>
                <w:szCs w:val="28"/>
              </w:rPr>
            </w:pP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Разработка и подписание договора (соглашения) о сотрудничестве.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Учет участия религиозной организации в воспитательной деятельности в качестве социального партнера образовательной организации при разработке основной образовательной программы, рабочей программы воспитания, плана учебной и воспитательной деятельности, концептуальных и программных документах, локальных актов образовательной </w:t>
            </w:r>
            <w:r w:rsidRPr="00A425D9">
              <w:rPr>
                <w:rFonts w:ascii="Times New Roman" w:eastAsia="Times New Roman" w:hAnsi="Times New Roman"/>
                <w:sz w:val="28"/>
                <w:szCs w:val="28"/>
              </w:rPr>
              <w:lastRenderedPageBreak/>
              <w:t xml:space="preserve">организации.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Семинары, совещания, педагогические советы, родительские собрания, посвященные теме нормативно-правового обеспечения взаимодействия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 xml:space="preserve">Информационная поддержка взаимодействия </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Размещение информации</w:t>
            </w:r>
            <w:r w:rsidR="001C4D65" w:rsidRPr="00A425D9">
              <w:rPr>
                <w:rFonts w:ascii="Times New Roman" w:eastAsia="Times New Roman" w:hAnsi="Times New Roman"/>
                <w:sz w:val="28"/>
                <w:szCs w:val="28"/>
              </w:rPr>
              <w:t xml:space="preserve"> о</w:t>
            </w:r>
            <w:r w:rsidRPr="00A425D9">
              <w:rPr>
                <w:rFonts w:ascii="Times New Roman" w:eastAsia="Times New Roman" w:hAnsi="Times New Roman"/>
                <w:sz w:val="28"/>
                <w:szCs w:val="28"/>
              </w:rPr>
              <w:t xml:space="preserve"> результатах и успешном опыте сотрудничества Сторон в СМИ, интернет-ресурсах </w:t>
            </w:r>
          </w:p>
          <w:p w:rsidR="00B74101" w:rsidRPr="00A425D9" w:rsidRDefault="00B74101">
            <w:pPr>
              <w:jc w:val="both"/>
              <w:rPr>
                <w:rFonts w:ascii="Times New Roman" w:eastAsia="Times New Roman" w:hAnsi="Times New Roman"/>
                <w:sz w:val="28"/>
                <w:szCs w:val="28"/>
              </w:rPr>
            </w:pPr>
          </w:p>
        </w:tc>
      </w:tr>
    </w:tbl>
    <w:p w:rsidR="00B74101" w:rsidRDefault="00B74101">
      <w:pPr>
        <w:spacing w:after="0" w:line="360" w:lineRule="auto"/>
        <w:jc w:val="both"/>
        <w:rPr>
          <w:rFonts w:ascii="Times New Roman" w:eastAsia="Times New Roman" w:hAnsi="Times New Roman"/>
          <w:sz w:val="28"/>
          <w:szCs w:val="28"/>
        </w:rPr>
      </w:pPr>
    </w:p>
    <w:p w:rsidR="00B74101" w:rsidRPr="00A425D9"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Эти и другие возможные направления и формы взаимодействия</w:t>
      </w:r>
      <w:r w:rsidR="00A41ECA">
        <w:rPr>
          <w:rStyle w:val="a6"/>
          <w:rFonts w:ascii="Times New Roman" w:eastAsia="Times New Roman" w:hAnsi="Times New Roman"/>
          <w:sz w:val="28"/>
          <w:szCs w:val="28"/>
        </w:rPr>
        <w:footnoteReference w:id="18"/>
      </w:r>
      <w:r>
        <w:rPr>
          <w:rFonts w:ascii="Times New Roman" w:eastAsia="Times New Roman" w:hAnsi="Times New Roman"/>
          <w:sz w:val="28"/>
          <w:szCs w:val="28"/>
        </w:rPr>
        <w:t xml:space="preserve"> обычно отражаются в договорах и соглашениях о сотрудничестве между </w:t>
      </w:r>
      <w:r w:rsidRPr="00A425D9">
        <w:rPr>
          <w:rFonts w:ascii="Times New Roman" w:eastAsia="Times New Roman" w:hAnsi="Times New Roman"/>
          <w:sz w:val="28"/>
          <w:szCs w:val="28"/>
        </w:rPr>
        <w:t xml:space="preserve">образовательными и религиозными организациями и осуществляются в рамках компетенций каждой из сторон. </w:t>
      </w:r>
    </w:p>
    <w:p w:rsidR="000F0B83" w:rsidRPr="00A425D9" w:rsidRDefault="000F0B83">
      <w:pPr>
        <w:spacing w:after="0" w:line="360" w:lineRule="auto"/>
        <w:ind w:firstLine="567"/>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Участие обучающихся образовательных организаций в мероприятиях, организуемых совместно или на базе религиозных организаций в рамках договоров или соглашений о сотрудничестве, необходимо учитывать в документации о внеурочной деятельности образовательных организаций, включая возможные рейтинги и портфолио обучающихся и педагогов. </w:t>
      </w:r>
    </w:p>
    <w:p w:rsidR="00B74101" w:rsidRDefault="00AA50B8">
      <w:pPr>
        <w:spacing w:after="0" w:line="360" w:lineRule="auto"/>
        <w:ind w:firstLine="567"/>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Понимая, что кадровый ресурс религиозной организации, как правило, ограничен и не может быть использован одновременно и в одинаковой </w:t>
      </w:r>
      <w:r>
        <w:rPr>
          <w:rFonts w:ascii="Times New Roman" w:eastAsia="Times New Roman" w:hAnsi="Times New Roman"/>
          <w:sz w:val="28"/>
          <w:szCs w:val="28"/>
        </w:rPr>
        <w:t xml:space="preserve">степени интенсивно во всех направлениях взаимодействия, необходимо определить приоритеты и осуществлять планирование взаимодействия исходя из них. Рациональным является использование ресурса религиозной организации, прежде всего, для работы с педагогическим коллективом, так как главным фактором воспитания является </w:t>
      </w:r>
      <w:r>
        <w:rPr>
          <w:rFonts w:ascii="Times New Roman" w:eastAsia="Times New Roman" w:hAnsi="Times New Roman"/>
          <w:i/>
          <w:sz w:val="28"/>
          <w:szCs w:val="28"/>
        </w:rPr>
        <w:t>личность педагога</w:t>
      </w:r>
      <w:r>
        <w:rPr>
          <w:rFonts w:ascii="Times New Roman" w:eastAsia="Times New Roman" w:hAnsi="Times New Roman"/>
          <w:sz w:val="28"/>
          <w:szCs w:val="28"/>
        </w:rPr>
        <w:t xml:space="preserve">, его человеческие качества, мировоззрение, ценностно-целевая ориентация, профессионализм и </w:t>
      </w:r>
      <w:r w:rsidRPr="00A425D9">
        <w:rPr>
          <w:rFonts w:ascii="Times New Roman" w:eastAsia="Times New Roman" w:hAnsi="Times New Roman"/>
          <w:sz w:val="28"/>
          <w:szCs w:val="28"/>
        </w:rPr>
        <w:t xml:space="preserve">компетентность, а главной движущей силой </w:t>
      </w:r>
      <w:r w:rsidRPr="00A425D9">
        <w:rPr>
          <w:rFonts w:ascii="Times New Roman" w:eastAsia="Times New Roman" w:hAnsi="Times New Roman"/>
          <w:sz w:val="28"/>
          <w:szCs w:val="28"/>
        </w:rPr>
        <w:lastRenderedPageBreak/>
        <w:t xml:space="preserve">воспитательного процесса является </w:t>
      </w:r>
      <w:r w:rsidRPr="00A425D9">
        <w:rPr>
          <w:rFonts w:ascii="Times New Roman" w:eastAsia="Times New Roman" w:hAnsi="Times New Roman"/>
          <w:i/>
          <w:sz w:val="28"/>
          <w:szCs w:val="28"/>
        </w:rPr>
        <w:t>мотивация педагога</w:t>
      </w:r>
      <w:r w:rsidRPr="00A425D9">
        <w:rPr>
          <w:rFonts w:ascii="Times New Roman" w:eastAsia="Times New Roman" w:hAnsi="Times New Roman"/>
          <w:sz w:val="28"/>
          <w:szCs w:val="28"/>
        </w:rPr>
        <w:t>. На создание условий грамотного и целенаправленного развития этих факторов следует обратить особое внимание. Педагог нуждается в</w:t>
      </w:r>
      <w:r w:rsidR="00C42663" w:rsidRPr="00A425D9">
        <w:rPr>
          <w:rFonts w:ascii="Times New Roman" w:eastAsia="Times New Roman" w:hAnsi="Times New Roman"/>
          <w:sz w:val="28"/>
          <w:szCs w:val="28"/>
        </w:rPr>
        <w:t xml:space="preserve"> </w:t>
      </w:r>
      <w:sdt>
        <w:sdtPr>
          <w:tag w:val="goog_rdk_34"/>
          <w:id w:val="-1228151453"/>
        </w:sdtPr>
        <w:sdtEndPr/>
        <w:sdtContent/>
      </w:sdt>
      <w:sdt>
        <w:sdtPr>
          <w:tag w:val="goog_rdk_35"/>
          <w:id w:val="1827009428"/>
        </w:sdtPr>
        <w:sdtEndPr/>
        <w:sdtContent/>
      </w:sdt>
      <w:r w:rsidRPr="00A425D9">
        <w:rPr>
          <w:rFonts w:ascii="Times New Roman" w:eastAsia="Times New Roman" w:hAnsi="Times New Roman"/>
          <w:sz w:val="28"/>
          <w:szCs w:val="28"/>
        </w:rPr>
        <w:t xml:space="preserve">поддержке, позволяющей укреплять и развивать его морально-нравственную </w:t>
      </w:r>
      <w:r>
        <w:rPr>
          <w:rFonts w:ascii="Times New Roman" w:eastAsia="Times New Roman" w:hAnsi="Times New Roman"/>
          <w:sz w:val="28"/>
          <w:szCs w:val="28"/>
        </w:rPr>
        <w:t xml:space="preserve">устойчивость и личную мотивированность на осуществление воспитательной работы. Полезной является организация сопровождения деятельности отдельных педагогов, занятых в сфере преподавания конфессиональных курсов, предметов, модулей. </w:t>
      </w:r>
    </w:p>
    <w:p w:rsidR="00CF060F" w:rsidRDefault="00AA50B8" w:rsidP="00CF060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современных условиях целесообразным является привлечение ресурса религиозных организаций к работе с обучающимися в рамках</w:t>
      </w:r>
      <w:r w:rsidR="00A16CEF">
        <w:rPr>
          <w:rFonts w:ascii="Times New Roman" w:eastAsia="Times New Roman" w:hAnsi="Times New Roman"/>
          <w:sz w:val="28"/>
          <w:szCs w:val="28"/>
        </w:rPr>
        <w:t xml:space="preserve"> </w:t>
      </w:r>
      <w:r w:rsidR="00A16CEF" w:rsidRPr="00A16CEF">
        <w:rPr>
          <w:rFonts w:ascii="Times New Roman" w:eastAsia="Times New Roman" w:hAnsi="Times New Roman"/>
          <w:sz w:val="28"/>
          <w:szCs w:val="28"/>
        </w:rPr>
        <w:t>информационно-просветительских занятий патриотической и экологической направленности «Разговоры о важном»</w:t>
      </w:r>
      <w:r w:rsidR="00A16CEF">
        <w:rPr>
          <w:rFonts w:ascii="Times New Roman" w:eastAsia="Times New Roman" w:hAnsi="Times New Roman"/>
          <w:sz w:val="28"/>
          <w:szCs w:val="28"/>
        </w:rPr>
        <w:t>.</w:t>
      </w:r>
      <w:r w:rsidR="00A16CEF">
        <w:rPr>
          <w:rStyle w:val="a6"/>
          <w:rFonts w:ascii="Times New Roman" w:eastAsia="Times New Roman" w:hAnsi="Times New Roman"/>
          <w:sz w:val="28"/>
          <w:szCs w:val="28"/>
        </w:rPr>
        <w:footnoteReference w:id="19"/>
      </w:r>
      <w:r w:rsidR="00A16CEF">
        <w:rPr>
          <w:rFonts w:ascii="Times New Roman" w:eastAsia="Times New Roman" w:hAnsi="Times New Roman"/>
          <w:sz w:val="28"/>
          <w:szCs w:val="28"/>
        </w:rPr>
        <w:t xml:space="preserve"> </w:t>
      </w:r>
    </w:p>
    <w:p w:rsidR="001C063B" w:rsidRPr="00A425D9"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При организации взаимодействия необходимо учитывать то, что действия, осуществляемые сторонами в рамках реализации основной образовательной программы образовательной организации, не должны сопровождаться совершением религиозных обрядов, отправлением религиозного культа, требованием от обучающихся или их родителей религиозной самоидентификации, препятствовать их конфессиональному самоопределению, предусматривать обязательное участие обучающихся в религиозных службах, преследовать в качестве образовательной цели вовлечение обучающихся или их родителей в религиозную организацию</w:t>
      </w:r>
      <w:r>
        <w:rPr>
          <w:rFonts w:ascii="Times New Roman" w:eastAsia="Times New Roman" w:hAnsi="Times New Roman"/>
          <w:sz w:val="28"/>
          <w:szCs w:val="28"/>
          <w:vertAlign w:val="superscript"/>
        </w:rPr>
        <w:footnoteReference w:id="20"/>
      </w:r>
      <w:r>
        <w:rPr>
          <w:rFonts w:ascii="Times New Roman" w:eastAsia="Times New Roman" w:hAnsi="Times New Roman"/>
          <w:sz w:val="28"/>
          <w:szCs w:val="28"/>
        </w:rPr>
        <w:t xml:space="preserve"> и </w:t>
      </w:r>
      <w:r>
        <w:rPr>
          <w:rFonts w:ascii="Times New Roman" w:eastAsia="Times New Roman" w:hAnsi="Times New Roman"/>
          <w:sz w:val="28"/>
          <w:szCs w:val="28"/>
        </w:rPr>
        <w:lastRenderedPageBreak/>
        <w:t>предусматривать обучение религии</w:t>
      </w:r>
      <w:r>
        <w:rPr>
          <w:rFonts w:ascii="Times New Roman" w:eastAsia="Times New Roman" w:hAnsi="Times New Roman"/>
          <w:sz w:val="28"/>
          <w:szCs w:val="28"/>
          <w:vertAlign w:val="superscript"/>
        </w:rPr>
        <w:footnoteReference w:id="21"/>
      </w:r>
      <w:r>
        <w:rPr>
          <w:rFonts w:ascii="Times New Roman" w:eastAsia="Times New Roman" w:hAnsi="Times New Roman"/>
          <w:sz w:val="28"/>
          <w:szCs w:val="28"/>
        </w:rPr>
        <w:t>. Под обучением религии поним</w:t>
      </w:r>
      <w:r w:rsidR="001C063B">
        <w:rPr>
          <w:rFonts w:ascii="Times New Roman" w:eastAsia="Times New Roman" w:hAnsi="Times New Roman"/>
          <w:sz w:val="28"/>
          <w:szCs w:val="28"/>
        </w:rPr>
        <w:t xml:space="preserve">ается </w:t>
      </w:r>
      <w:r w:rsidR="001C063B" w:rsidRPr="00A425D9">
        <w:rPr>
          <w:rFonts w:ascii="Times New Roman" w:eastAsia="Times New Roman" w:hAnsi="Times New Roman"/>
          <w:sz w:val="28"/>
          <w:szCs w:val="28"/>
        </w:rPr>
        <w:t xml:space="preserve">преподавание вероучения. </w:t>
      </w:r>
    </w:p>
    <w:p w:rsidR="00B74101" w:rsidRDefault="001C063B">
      <w:pPr>
        <w:spacing w:after="0" w:line="360" w:lineRule="auto"/>
        <w:ind w:firstLine="567"/>
        <w:jc w:val="both"/>
        <w:rPr>
          <w:rFonts w:ascii="Times New Roman" w:eastAsia="Times New Roman" w:hAnsi="Times New Roman"/>
          <w:sz w:val="28"/>
          <w:szCs w:val="28"/>
        </w:rPr>
      </w:pPr>
      <w:r w:rsidRPr="00A425D9">
        <w:rPr>
          <w:rFonts w:ascii="Times New Roman" w:eastAsia="Times New Roman" w:hAnsi="Times New Roman"/>
          <w:sz w:val="28"/>
          <w:szCs w:val="28"/>
        </w:rPr>
        <w:t>Вместе с тем вне рамок основной образовательной программы государственной или муниципальной образовательной организации р</w:t>
      </w:r>
      <w:r w:rsidR="00AA50B8" w:rsidRPr="00A425D9">
        <w:rPr>
          <w:rFonts w:ascii="Times New Roman" w:eastAsia="Times New Roman" w:hAnsi="Times New Roman"/>
          <w:sz w:val="28"/>
          <w:szCs w:val="28"/>
        </w:rPr>
        <w:t>елигиозная организация может осуществлять обучение религии в помещениях образовательной организации, предоставляемых на основании д</w:t>
      </w:r>
      <w:r w:rsidRPr="00A425D9">
        <w:rPr>
          <w:rFonts w:ascii="Times New Roman" w:eastAsia="Times New Roman" w:hAnsi="Times New Roman"/>
          <w:sz w:val="28"/>
          <w:szCs w:val="28"/>
        </w:rPr>
        <w:t>оговора</w:t>
      </w:r>
      <w:r w:rsidR="008349C0" w:rsidRPr="00A425D9">
        <w:rPr>
          <w:rFonts w:ascii="Times New Roman" w:eastAsia="Times New Roman" w:hAnsi="Times New Roman"/>
          <w:sz w:val="28"/>
          <w:szCs w:val="28"/>
        </w:rPr>
        <w:t>.</w:t>
      </w:r>
      <w:r w:rsidR="00AA50B8" w:rsidRPr="00A425D9">
        <w:rPr>
          <w:rFonts w:ascii="Times New Roman" w:eastAsia="Times New Roman" w:hAnsi="Times New Roman"/>
          <w:sz w:val="28"/>
          <w:szCs w:val="28"/>
          <w:vertAlign w:val="superscript"/>
        </w:rPr>
        <w:footnoteReference w:id="22"/>
      </w:r>
      <w:r w:rsidR="008349C0" w:rsidRPr="00A425D9">
        <w:rPr>
          <w:rFonts w:ascii="Times New Roman" w:eastAsia="Times New Roman" w:hAnsi="Times New Roman"/>
          <w:sz w:val="28"/>
          <w:szCs w:val="28"/>
        </w:rPr>
        <w:t xml:space="preserve"> </w:t>
      </w:r>
      <w:r w:rsidR="00AA50B8" w:rsidRPr="00A425D9">
        <w:rPr>
          <w:rFonts w:ascii="Times New Roman" w:eastAsia="Times New Roman" w:hAnsi="Times New Roman"/>
          <w:sz w:val="28"/>
          <w:szCs w:val="28"/>
        </w:rPr>
        <w:t xml:space="preserve"> </w:t>
      </w:r>
      <w:r w:rsidR="006F2CA4" w:rsidRPr="00A425D9">
        <w:rPr>
          <w:rFonts w:ascii="Times New Roman" w:eastAsia="Times New Roman" w:hAnsi="Times New Roman"/>
          <w:sz w:val="28"/>
          <w:szCs w:val="28"/>
        </w:rPr>
        <w:t>Так</w:t>
      </w:r>
      <w:r w:rsidRPr="00A425D9">
        <w:rPr>
          <w:rFonts w:ascii="Times New Roman" w:eastAsia="Times New Roman" w:hAnsi="Times New Roman"/>
          <w:sz w:val="28"/>
          <w:szCs w:val="28"/>
        </w:rPr>
        <w:t xml:space="preserve">им </w:t>
      </w:r>
      <w:r w:rsidR="006F2CA4" w:rsidRPr="00A425D9">
        <w:rPr>
          <w:rFonts w:ascii="Times New Roman" w:eastAsia="Times New Roman" w:hAnsi="Times New Roman"/>
          <w:sz w:val="28"/>
          <w:szCs w:val="28"/>
        </w:rPr>
        <w:t xml:space="preserve">же </w:t>
      </w:r>
      <w:r w:rsidRPr="00A425D9">
        <w:rPr>
          <w:rFonts w:ascii="Times New Roman" w:eastAsia="Times New Roman" w:hAnsi="Times New Roman"/>
          <w:sz w:val="28"/>
          <w:szCs w:val="28"/>
        </w:rPr>
        <w:t xml:space="preserve">образом вне рамок реализации основной образовательной программы во внеурочное время </w:t>
      </w:r>
      <w:r w:rsidR="006F2CA4" w:rsidRPr="00A425D9">
        <w:rPr>
          <w:rFonts w:ascii="Times New Roman" w:eastAsia="Times New Roman" w:hAnsi="Times New Roman"/>
          <w:sz w:val="28"/>
          <w:szCs w:val="28"/>
        </w:rPr>
        <w:t>по согласованию с родителями (законными представителями) несовершеннолетних обучающихся и по желанию самих обучающихся как на территории храмовых комплексов, мемориалов, памятных мест, так и в здании государственной или муниципальной образовательной организации во внеурочное время</w:t>
      </w:r>
      <w:r w:rsidRPr="00A425D9">
        <w:rPr>
          <w:rFonts w:ascii="Times New Roman" w:eastAsia="Times New Roman" w:hAnsi="Times New Roman"/>
          <w:sz w:val="28"/>
          <w:szCs w:val="28"/>
        </w:rPr>
        <w:t xml:space="preserve"> </w:t>
      </w:r>
      <w:r w:rsidR="006F2CA4" w:rsidRPr="00A425D9">
        <w:rPr>
          <w:rFonts w:ascii="Times New Roman" w:eastAsia="Times New Roman" w:hAnsi="Times New Roman"/>
          <w:sz w:val="28"/>
          <w:szCs w:val="28"/>
        </w:rPr>
        <w:t>могут совершаться  р</w:t>
      </w:r>
      <w:r w:rsidR="00AA50B8" w:rsidRPr="00A425D9">
        <w:rPr>
          <w:rFonts w:ascii="Times New Roman" w:eastAsia="Times New Roman" w:hAnsi="Times New Roman"/>
          <w:sz w:val="28"/>
          <w:szCs w:val="28"/>
        </w:rPr>
        <w:t>елигиозные обряды и ритуалы в форме заздравных, заупокойных, благодарственных молений в дни памятных дат (День Победы – 9 мая; День памяти и скорби – 22 июня и т.д.), в том числе в дни государственно-церковных праздников (</w:t>
      </w:r>
      <w:r w:rsidR="006F2CA4" w:rsidRPr="00A425D9">
        <w:rPr>
          <w:rFonts w:ascii="Times New Roman" w:eastAsia="Times New Roman" w:hAnsi="Times New Roman"/>
          <w:sz w:val="28"/>
          <w:szCs w:val="28"/>
        </w:rPr>
        <w:t xml:space="preserve">День славянской письменности и культуры – День памяти святых равноапостольных Кирилла и Мефодия, просветителей славян – 24 мая; </w:t>
      </w:r>
      <w:r w:rsidR="00AA50B8" w:rsidRPr="00A425D9">
        <w:rPr>
          <w:rFonts w:ascii="Times New Roman" w:eastAsia="Times New Roman" w:hAnsi="Times New Roman"/>
          <w:sz w:val="28"/>
          <w:szCs w:val="28"/>
        </w:rPr>
        <w:t xml:space="preserve">День народного единства – День иконы Божией Матери «Казанская» – 4 ноября; День семьи, любви и верности – День памяти святых благоверных князя Петра и княгини </w:t>
      </w:r>
      <w:r w:rsidR="00AA50B8">
        <w:rPr>
          <w:rFonts w:ascii="Times New Roman" w:eastAsia="Times New Roman" w:hAnsi="Times New Roman"/>
          <w:sz w:val="28"/>
          <w:szCs w:val="28"/>
        </w:rPr>
        <w:t>Февронии – 8 июля и т.д.), и по значимым поводам (начало и завершение учебного года, день встречи выпускников и т.д.)</w:t>
      </w:r>
      <w:r w:rsidR="006F2CA4">
        <w:rPr>
          <w:rFonts w:ascii="Times New Roman" w:eastAsia="Times New Roman" w:hAnsi="Times New Roman"/>
          <w:sz w:val="28"/>
          <w:szCs w:val="28"/>
        </w:rPr>
        <w:t xml:space="preserve">.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Целесообразным является использование настоящих методических рекомендаций при разработке образовательными организациями своих рабочих программ воспитания. </w:t>
      </w:r>
    </w:p>
    <w:p w:rsidR="00B74101" w:rsidRDefault="00B74101">
      <w:pPr>
        <w:spacing w:after="0" w:line="360" w:lineRule="auto"/>
        <w:jc w:val="both"/>
        <w:rPr>
          <w:rFonts w:ascii="Times New Roman" w:eastAsia="Times New Roman" w:hAnsi="Times New Roman"/>
          <w:sz w:val="28"/>
          <w:szCs w:val="28"/>
        </w:rPr>
      </w:pPr>
    </w:p>
    <w:p w:rsidR="00B74101" w:rsidRDefault="00AA50B8" w:rsidP="00DA5ACF">
      <w:pPr>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 xml:space="preserve">Использованная литература: </w:t>
      </w:r>
    </w:p>
    <w:p w:rsidR="00B74101" w:rsidRPr="00DA5ACF" w:rsidRDefault="00AA50B8" w:rsidP="00DA5ACF">
      <w:pPr>
        <w:pStyle w:val="a7"/>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sidRPr="00DA5ACF">
        <w:rPr>
          <w:rFonts w:ascii="Times New Roman" w:eastAsia="Times New Roman" w:hAnsi="Times New Roman"/>
          <w:color w:val="000000"/>
          <w:sz w:val="28"/>
          <w:szCs w:val="28"/>
        </w:rPr>
        <w:t xml:space="preserve">Бокова О.А. Религия в современном российском школьном образовании: стратегия государственной политики // Вестник Ленинградского государственного университета </w:t>
      </w:r>
      <w:r w:rsidR="00807809" w:rsidRPr="00DA5ACF">
        <w:rPr>
          <w:rFonts w:ascii="Times New Roman" w:eastAsia="Times New Roman" w:hAnsi="Times New Roman"/>
          <w:color w:val="000000"/>
          <w:sz w:val="28"/>
          <w:szCs w:val="28"/>
        </w:rPr>
        <w:t xml:space="preserve">имени А.С. Пушкина, № 3, 2021 – С. </w:t>
      </w:r>
      <w:r w:rsidRPr="00DA5ACF">
        <w:rPr>
          <w:rFonts w:ascii="Times New Roman" w:eastAsia="Times New Roman" w:hAnsi="Times New Roman"/>
          <w:color w:val="000000"/>
          <w:sz w:val="28"/>
          <w:szCs w:val="28"/>
        </w:rPr>
        <w:t xml:space="preserve">191-204.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Галицкая И.А., Метлик И.В. Новые религиозные культы и школа. Пособие для руководителей образования и учителей. М.: Сентябрь, 2001. </w:t>
      </w:r>
      <w:r w:rsidR="005D6DCF" w:rsidRPr="005D6DCF">
        <w:rPr>
          <w:rFonts w:ascii="Times New Roman" w:eastAsia="Times New Roman" w:hAnsi="Times New Roman"/>
          <w:sz w:val="28"/>
          <w:szCs w:val="28"/>
        </w:rPr>
        <w:t>— 208 с. (Библиотека журнала «Директор школы». Выпуск №2, 2001).</w:t>
      </w:r>
      <w:r w:rsidR="005D6DCF">
        <w:rPr>
          <w:rFonts w:ascii="Times New Roman" w:eastAsia="Times New Roman" w:hAnsi="Times New Roman"/>
          <w:sz w:val="28"/>
          <w:szCs w:val="28"/>
        </w:rPr>
        <w:t xml:space="preserve"> </w:t>
      </w:r>
    </w:p>
    <w:p w:rsidR="00B74101" w:rsidRPr="008A6A9D"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Данилюк А.Я., Кондаков А.М., Тишков В.А. Концепция духовно-нравственного развития и воспитания личности гражданина России. М., 2009. </w:t>
      </w:r>
      <w:r w:rsidR="005D6DCF" w:rsidRPr="005D6DCF">
        <w:rPr>
          <w:rFonts w:ascii="Times New Roman" w:eastAsia="Times New Roman" w:hAnsi="Times New Roman"/>
          <w:sz w:val="28"/>
          <w:szCs w:val="28"/>
        </w:rPr>
        <w:t>— 26 с.</w:t>
      </w:r>
      <w:r w:rsidR="005D6DCF">
        <w:rPr>
          <w:rFonts w:ascii="Times New Roman" w:eastAsia="Times New Roman" w:hAnsi="Times New Roman"/>
          <w:sz w:val="28"/>
          <w:szCs w:val="28"/>
        </w:rPr>
        <w:t xml:space="preserve"> </w:t>
      </w:r>
    </w:p>
    <w:p w:rsidR="008A6A9D" w:rsidRDefault="008A6A9D" w:rsidP="008A6A9D">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sidRPr="008A6A9D">
        <w:rPr>
          <w:rFonts w:ascii="Times New Roman" w:eastAsia="Times New Roman" w:hAnsi="Times New Roman"/>
          <w:color w:val="000000"/>
          <w:sz w:val="28"/>
          <w:szCs w:val="28"/>
        </w:rPr>
        <w:t>Дивногорцева С.Ю. Духовно-нравственное воспитание личности в условиях образовательного учреждения: Учебно-методическое пособие. – М.: Изд-во ПСТГУ, 2018</w:t>
      </w:r>
      <w:r>
        <w:rPr>
          <w:rFonts w:ascii="Times New Roman" w:eastAsia="Times New Roman" w:hAnsi="Times New Roman"/>
          <w:color w:val="000000"/>
          <w:sz w:val="28"/>
          <w:szCs w:val="28"/>
        </w:rPr>
        <w:t xml:space="preserve"> </w:t>
      </w:r>
      <w:r>
        <w:rPr>
          <w:rFonts w:ascii="Times New Roman" w:eastAsia="Times New Roman" w:hAnsi="Times New Roman"/>
          <w:sz w:val="28"/>
          <w:szCs w:val="28"/>
        </w:rPr>
        <w:t>— 52</w:t>
      </w:r>
      <w:r w:rsidRPr="005D6DCF">
        <w:rPr>
          <w:rFonts w:ascii="Times New Roman" w:eastAsia="Times New Roman" w:hAnsi="Times New Roman"/>
          <w:sz w:val="28"/>
          <w:szCs w:val="28"/>
        </w:rPr>
        <w:t xml:space="preserve"> с.</w:t>
      </w:r>
      <w:r>
        <w:rPr>
          <w:rFonts w:ascii="Times New Roman" w:eastAsia="Times New Roman" w:hAnsi="Times New Roman"/>
          <w:sz w:val="28"/>
          <w:szCs w:val="28"/>
        </w:rPr>
        <w:t xml:space="preserve">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Захарченко М.В. Система духовно-нравственного воспитания в образовании Калининградской области. Материалы исследования. Калининград: Изд-во Калининградского областного института развития образования, 2017. </w:t>
      </w:r>
      <w:r w:rsidR="005D6DCF" w:rsidRPr="005D6DCF">
        <w:rPr>
          <w:rFonts w:ascii="Times New Roman" w:eastAsia="Times New Roman" w:hAnsi="Times New Roman"/>
          <w:sz w:val="28"/>
          <w:szCs w:val="28"/>
        </w:rPr>
        <w:t>— 254 с.</w:t>
      </w:r>
      <w:r w:rsidR="005D6DCF">
        <w:rPr>
          <w:rFonts w:ascii="Times New Roman" w:eastAsia="Times New Roman" w:hAnsi="Times New Roman"/>
          <w:sz w:val="28"/>
          <w:szCs w:val="28"/>
        </w:rPr>
        <w:t xml:space="preserve">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Метлик И.В. Религия и образование в светской школе. М.: Планента-2000, 2004. </w:t>
      </w:r>
      <w:r w:rsidR="005D6DCF" w:rsidRPr="005D6DCF">
        <w:rPr>
          <w:rFonts w:ascii="Times New Roman" w:eastAsia="Times New Roman" w:hAnsi="Times New Roman"/>
          <w:sz w:val="28"/>
          <w:szCs w:val="28"/>
        </w:rPr>
        <w:t>— 384 с.</w:t>
      </w:r>
      <w:r w:rsidR="005D6DCF">
        <w:rPr>
          <w:rFonts w:ascii="Times New Roman" w:eastAsia="Times New Roman" w:hAnsi="Times New Roman"/>
          <w:sz w:val="28"/>
          <w:szCs w:val="28"/>
        </w:rPr>
        <w:t xml:space="preserve">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 предупреждении внедрения нетрадиционных религиозных объединений и культов деструктивной направленности в учебные заведения. Методические рекомендации для директоров школ и работников органов управления образованием (Галицкая И. А., Метлик И. В., Соловьев А. Ю. – Директор школы. – 2000. – № 4) // Сайт Городского методического центра (Москва). Название с экрана: </w:t>
      </w:r>
      <w:hyperlink r:id="rId9">
        <w:r>
          <w:rPr>
            <w:rFonts w:ascii="Times New Roman" w:eastAsia="Times New Roman" w:hAnsi="Times New Roman"/>
            <w:color w:val="0563C1"/>
            <w:sz w:val="28"/>
            <w:szCs w:val="28"/>
            <w:u w:val="single"/>
          </w:rPr>
          <w:t>https://mosmetod.ru/metodicheskoe-</w:t>
        </w:r>
        <w:r>
          <w:rPr>
            <w:rFonts w:ascii="Times New Roman" w:eastAsia="Times New Roman" w:hAnsi="Times New Roman"/>
            <w:color w:val="0563C1"/>
            <w:sz w:val="28"/>
            <w:szCs w:val="28"/>
            <w:u w:val="single"/>
          </w:rPr>
          <w:lastRenderedPageBreak/>
          <w:t>prostranstvo/nachalnaya-shkola/orkse/protivodejstvie-vliyaniyu-sekt/o-preduprezhdenii-vnedreniya-netraditsionnykh-religioznykh-ob-edinenij-i-kultov-destruktivnoj-napravlennosti-v-uchebny.html</w:t>
        </w:r>
      </w:hyperlink>
      <w:r>
        <w:rPr>
          <w:rFonts w:ascii="Times New Roman" w:eastAsia="Times New Roman" w:hAnsi="Times New Roman"/>
          <w:color w:val="000000"/>
          <w:sz w:val="28"/>
          <w:szCs w:val="28"/>
        </w:rPr>
        <w:t xml:space="preserve"> (дата обращения 13.07.2022).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Основы социальной концепции Русской Православной Церкви. М., 2001. </w:t>
      </w:r>
      <w:r w:rsidR="005D6DCF" w:rsidRPr="005D6DCF">
        <w:rPr>
          <w:rFonts w:ascii="Times New Roman" w:eastAsia="Times New Roman" w:hAnsi="Times New Roman"/>
          <w:sz w:val="28"/>
          <w:szCs w:val="28"/>
        </w:rPr>
        <w:t>— 128 с.</w:t>
      </w:r>
      <w:r w:rsidR="005D6DCF">
        <w:rPr>
          <w:rFonts w:ascii="Times New Roman" w:eastAsia="Times New Roman" w:hAnsi="Times New Roman"/>
          <w:sz w:val="28"/>
          <w:szCs w:val="28"/>
        </w:rPr>
        <w:t xml:space="preserve">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Религия и школа в современной России: документы, материалы, выступления. Составление и редакция: д-р социологических наук М.Н. Белогубова, канд. педагогических наук И.В. Метлик, канд. Философских наук А.В. ситников. – М.: Планета 2000, 2003. </w:t>
      </w:r>
      <w:r w:rsidR="005D6DCF" w:rsidRPr="005D6DCF">
        <w:rPr>
          <w:rFonts w:ascii="Times New Roman" w:eastAsia="Times New Roman" w:hAnsi="Times New Roman"/>
          <w:sz w:val="28"/>
          <w:szCs w:val="28"/>
        </w:rPr>
        <w:t>— 304 с.</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Харисова Л.А. Религиозная культура в содержании образования. – М.: Просвещение, 2002. </w:t>
      </w:r>
      <w:r w:rsidR="005D6DCF" w:rsidRPr="005D6DCF">
        <w:rPr>
          <w:rFonts w:ascii="Times New Roman" w:eastAsia="Times New Roman" w:hAnsi="Times New Roman"/>
          <w:sz w:val="28"/>
          <w:szCs w:val="28"/>
        </w:rPr>
        <w:t>— 336 с.</w:t>
      </w:r>
      <w:r w:rsidR="005D6DCF">
        <w:rPr>
          <w:rFonts w:ascii="Times New Roman" w:eastAsia="Times New Roman" w:hAnsi="Times New Roman"/>
          <w:sz w:val="28"/>
          <w:szCs w:val="28"/>
        </w:rPr>
        <w:t xml:space="preserve"> </w:t>
      </w:r>
    </w:p>
    <w:p w:rsidR="00B74101" w:rsidRDefault="00AA50B8" w:rsidP="006434B5">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Шеховцова Е.Ю., Вострова Ю.В. Формы и методы сотрудничества органов государственной власти и Русской Православной Церкви в формировании духовно-нравственных основ у молодежи // Среднерусский вестник общественных наук, №4, 2010 – с. 79-84. </w:t>
      </w:r>
    </w:p>
    <w:p w:rsidR="00035051" w:rsidRDefault="00035051" w:rsidP="00035051">
      <w:pPr>
        <w:pBdr>
          <w:top w:val="nil"/>
          <w:left w:val="nil"/>
          <w:bottom w:val="nil"/>
          <w:right w:val="nil"/>
          <w:between w:val="nil"/>
        </w:pBdr>
        <w:spacing w:after="0" w:line="360" w:lineRule="auto"/>
        <w:ind w:left="567"/>
        <w:jc w:val="both"/>
        <w:rPr>
          <w:rFonts w:ascii="Times New Roman" w:eastAsia="Times New Roman" w:hAnsi="Times New Roman"/>
          <w:color w:val="000000"/>
          <w:sz w:val="28"/>
          <w:szCs w:val="28"/>
        </w:rPr>
      </w:pPr>
    </w:p>
    <w:p w:rsidR="00B74101" w:rsidRDefault="00B74101" w:rsidP="00180E25">
      <w:pPr>
        <w:spacing w:after="0" w:line="240" w:lineRule="auto"/>
        <w:jc w:val="right"/>
        <w:rPr>
          <w:rFonts w:ascii="Times New Roman" w:eastAsia="Times New Roman" w:hAnsi="Times New Roman"/>
          <w:color w:val="000000"/>
          <w:sz w:val="28"/>
          <w:szCs w:val="28"/>
        </w:rPr>
      </w:pPr>
    </w:p>
    <w:p w:rsidR="001F14F7" w:rsidRDefault="001F14F7" w:rsidP="00180E25">
      <w:pPr>
        <w:spacing w:after="0" w:line="240" w:lineRule="auto"/>
        <w:jc w:val="right"/>
        <w:rPr>
          <w:rFonts w:ascii="Times New Roman" w:eastAsia="Times New Roman" w:hAnsi="Times New Roman"/>
          <w:color w:val="000000"/>
          <w:sz w:val="28"/>
          <w:szCs w:val="28"/>
        </w:rPr>
      </w:pPr>
    </w:p>
    <w:p w:rsidR="001F14F7" w:rsidRDefault="001F14F7" w:rsidP="00180E25">
      <w:pPr>
        <w:spacing w:after="0" w:line="240" w:lineRule="auto"/>
        <w:jc w:val="right"/>
        <w:rPr>
          <w:rFonts w:ascii="Times New Roman" w:eastAsia="Times New Roman" w:hAnsi="Times New Roman"/>
          <w:color w:val="000000"/>
          <w:sz w:val="28"/>
          <w:szCs w:val="28"/>
        </w:rPr>
      </w:pPr>
    </w:p>
    <w:p w:rsidR="001F14F7" w:rsidRDefault="001F14F7" w:rsidP="00180E25">
      <w:pPr>
        <w:spacing w:after="0" w:line="240" w:lineRule="auto"/>
        <w:jc w:val="right"/>
        <w:rPr>
          <w:rFonts w:ascii="Times New Roman" w:eastAsia="Times New Roman" w:hAnsi="Times New Roman"/>
          <w:color w:val="000000"/>
          <w:sz w:val="28"/>
          <w:szCs w:val="28"/>
        </w:rPr>
      </w:pPr>
    </w:p>
    <w:p w:rsidR="001F14F7" w:rsidRDefault="001F14F7" w:rsidP="001F14F7">
      <w:pPr>
        <w:spacing w:after="0" w:line="240" w:lineRule="auto"/>
        <w:rPr>
          <w:rFonts w:ascii="Times New Roman" w:eastAsia="Times New Roman" w:hAnsi="Times New Roman"/>
          <w:color w:val="000000"/>
          <w:sz w:val="28"/>
          <w:szCs w:val="28"/>
        </w:rPr>
        <w:sectPr w:rsidR="001F14F7">
          <w:footerReference w:type="default" r:id="rId10"/>
          <w:pgSz w:w="11906" w:h="16838"/>
          <w:pgMar w:top="1134" w:right="850" w:bottom="1134" w:left="1701" w:header="708" w:footer="708" w:gutter="0"/>
          <w:pgNumType w:start="1"/>
          <w:cols w:space="720"/>
        </w:sectPr>
      </w:pPr>
    </w:p>
    <w:p w:rsidR="00035051" w:rsidRPr="001F14F7" w:rsidRDefault="00281497" w:rsidP="00752C12">
      <w:pPr>
        <w:spacing w:after="0" w:line="240" w:lineRule="auto"/>
        <w:jc w:val="right"/>
        <w:rPr>
          <w:rFonts w:ascii="Times New Roman" w:eastAsia="Times New Roman" w:hAnsi="Times New Roman"/>
          <w:b/>
          <w:i/>
          <w:sz w:val="24"/>
          <w:szCs w:val="24"/>
        </w:rPr>
      </w:pPr>
      <w:bookmarkStart w:id="0" w:name="_GoBack"/>
      <w:r>
        <w:rPr>
          <w:rFonts w:ascii="Times New Roman" w:eastAsia="Times New Roman" w:hAnsi="Times New Roman"/>
          <w:b/>
          <w:i/>
          <w:sz w:val="24"/>
          <w:szCs w:val="24"/>
        </w:rPr>
        <w:lastRenderedPageBreak/>
        <w:t>Приложение</w:t>
      </w:r>
      <w:bookmarkEnd w:id="0"/>
      <w:r>
        <w:rPr>
          <w:rFonts w:ascii="Times New Roman" w:eastAsia="Times New Roman" w:hAnsi="Times New Roman"/>
          <w:b/>
          <w:i/>
          <w:sz w:val="24"/>
          <w:szCs w:val="24"/>
        </w:rPr>
        <w:t xml:space="preserve"> 1</w:t>
      </w:r>
      <w:r w:rsidR="00035051" w:rsidRPr="001F14F7">
        <w:rPr>
          <w:rFonts w:ascii="Times New Roman" w:eastAsia="Times New Roman" w:hAnsi="Times New Roman"/>
          <w:b/>
          <w:i/>
          <w:sz w:val="24"/>
          <w:szCs w:val="24"/>
        </w:rPr>
        <w:t xml:space="preserve"> </w:t>
      </w:r>
    </w:p>
    <w:p w:rsidR="001F14F7" w:rsidRDefault="001F14F7" w:rsidP="001F14F7">
      <w:pPr>
        <w:spacing w:after="0" w:line="240" w:lineRule="auto"/>
        <w:jc w:val="center"/>
        <w:rPr>
          <w:rFonts w:ascii="Times New Roman" w:eastAsia="Times New Roman" w:hAnsi="Times New Roman"/>
          <w:sz w:val="24"/>
          <w:szCs w:val="24"/>
        </w:rPr>
      </w:pPr>
    </w:p>
    <w:p w:rsidR="001F14F7" w:rsidRPr="001F14F7" w:rsidRDefault="001F14F7" w:rsidP="001F14F7">
      <w:pPr>
        <w:spacing w:after="0" w:line="240" w:lineRule="auto"/>
        <w:jc w:val="center"/>
        <w:rPr>
          <w:rFonts w:ascii="Times New Roman" w:eastAsia="Times New Roman" w:hAnsi="Times New Roman"/>
          <w:sz w:val="24"/>
          <w:szCs w:val="24"/>
        </w:rPr>
      </w:pPr>
      <w:r w:rsidRPr="001F14F7">
        <w:rPr>
          <w:rFonts w:ascii="Times New Roman" w:eastAsia="Times New Roman" w:hAnsi="Times New Roman"/>
          <w:sz w:val="24"/>
          <w:szCs w:val="24"/>
        </w:rPr>
        <w:t xml:space="preserve">Соотнесение муниципальных образований Калининградской области </w:t>
      </w:r>
    </w:p>
    <w:p w:rsidR="001F14F7" w:rsidRDefault="001F14F7" w:rsidP="001F14F7">
      <w:pPr>
        <w:spacing w:after="0" w:line="240" w:lineRule="auto"/>
        <w:jc w:val="center"/>
        <w:rPr>
          <w:rFonts w:ascii="Times New Roman" w:eastAsia="Times New Roman" w:hAnsi="Times New Roman"/>
          <w:sz w:val="24"/>
          <w:szCs w:val="24"/>
        </w:rPr>
      </w:pPr>
      <w:r w:rsidRPr="001F14F7">
        <w:rPr>
          <w:rFonts w:ascii="Times New Roman" w:eastAsia="Times New Roman" w:hAnsi="Times New Roman"/>
          <w:sz w:val="24"/>
          <w:szCs w:val="24"/>
        </w:rPr>
        <w:t>с каноническими территориями Калининградской и Черняховской епархий Русской Православной Церкви</w:t>
      </w:r>
    </w:p>
    <w:p w:rsidR="001F14F7" w:rsidRDefault="001F14F7" w:rsidP="001F14F7">
      <w:pPr>
        <w:spacing w:after="0" w:line="240" w:lineRule="auto"/>
        <w:jc w:val="center"/>
        <w:rPr>
          <w:rFonts w:ascii="Times New Roman" w:eastAsia="Times New Roman" w:hAnsi="Times New Roman"/>
          <w:sz w:val="24"/>
          <w:szCs w:val="24"/>
        </w:rPr>
      </w:pPr>
    </w:p>
    <w:tbl>
      <w:tblPr>
        <w:tblStyle w:val="ac"/>
        <w:tblW w:w="0" w:type="auto"/>
        <w:tblLook w:val="04A0" w:firstRow="1" w:lastRow="0" w:firstColumn="1" w:lastColumn="0" w:noHBand="0" w:noVBand="1"/>
      </w:tblPr>
      <w:tblGrid>
        <w:gridCol w:w="3794"/>
        <w:gridCol w:w="5528"/>
        <w:gridCol w:w="5464"/>
      </w:tblGrid>
      <w:tr w:rsidR="001F14F7" w:rsidTr="001F14F7">
        <w:tc>
          <w:tcPr>
            <w:tcW w:w="3794" w:type="dxa"/>
          </w:tcPr>
          <w:p w:rsidR="001F14F7" w:rsidRDefault="001F14F7" w:rsidP="001F14F7">
            <w:pPr>
              <w:jc w:val="center"/>
              <w:rPr>
                <w:rFonts w:ascii="Times New Roman" w:eastAsia="Times New Roman" w:hAnsi="Times New Roman"/>
                <w:sz w:val="24"/>
                <w:szCs w:val="24"/>
              </w:rPr>
            </w:pPr>
            <w:r w:rsidRPr="001F14F7">
              <w:rPr>
                <w:rFonts w:ascii="Times New Roman" w:hAnsi="Times New Roman"/>
                <w:sz w:val="24"/>
                <w:szCs w:val="24"/>
                <w:lang w:eastAsia="en-US"/>
              </w:rPr>
              <w:t>Епархия</w:t>
            </w:r>
          </w:p>
        </w:tc>
        <w:tc>
          <w:tcPr>
            <w:tcW w:w="5528" w:type="dxa"/>
          </w:tcPr>
          <w:p w:rsidR="001F14F7" w:rsidRDefault="001F14F7" w:rsidP="001F14F7">
            <w:pPr>
              <w:jc w:val="center"/>
              <w:rPr>
                <w:rFonts w:ascii="Times New Roman" w:eastAsia="Times New Roman" w:hAnsi="Times New Roman"/>
                <w:sz w:val="24"/>
                <w:szCs w:val="24"/>
              </w:rPr>
            </w:pPr>
            <w:r w:rsidRPr="001F14F7">
              <w:rPr>
                <w:rFonts w:ascii="Times New Roman" w:hAnsi="Times New Roman"/>
                <w:sz w:val="24"/>
                <w:szCs w:val="24"/>
                <w:lang w:eastAsia="en-US"/>
              </w:rPr>
              <w:t>Название муниципалитета</w:t>
            </w:r>
          </w:p>
        </w:tc>
        <w:tc>
          <w:tcPr>
            <w:tcW w:w="5464" w:type="dxa"/>
          </w:tcPr>
          <w:p w:rsidR="001F14F7" w:rsidRPr="001F14F7" w:rsidRDefault="001F14F7" w:rsidP="001F14F7">
            <w:pPr>
              <w:jc w:val="center"/>
              <w:rPr>
                <w:rFonts w:ascii="Times New Roman" w:eastAsia="Times New Roman" w:hAnsi="Times New Roman"/>
                <w:sz w:val="24"/>
                <w:szCs w:val="24"/>
              </w:rPr>
            </w:pPr>
            <w:r w:rsidRPr="001F14F7">
              <w:rPr>
                <w:rFonts w:ascii="Times New Roman" w:eastAsia="Times New Roman" w:hAnsi="Times New Roman"/>
                <w:sz w:val="24"/>
                <w:szCs w:val="24"/>
              </w:rPr>
              <w:t>Реквизиты для связи с Отделами религиозного образования Калининградской и Черняховской епархий Русской Православной Церкви</w:t>
            </w:r>
          </w:p>
          <w:p w:rsidR="001F14F7" w:rsidRDefault="001F14F7" w:rsidP="001F14F7">
            <w:pPr>
              <w:jc w:val="center"/>
              <w:rPr>
                <w:rFonts w:ascii="Times New Roman" w:eastAsia="Times New Roman" w:hAnsi="Times New Roman"/>
                <w:sz w:val="24"/>
                <w:szCs w:val="24"/>
              </w:rPr>
            </w:pPr>
          </w:p>
        </w:tc>
      </w:tr>
      <w:tr w:rsidR="001F14F7" w:rsidTr="001F14F7">
        <w:tc>
          <w:tcPr>
            <w:tcW w:w="3794" w:type="dxa"/>
          </w:tcPr>
          <w:p w:rsidR="001F14F7" w:rsidRDefault="001F14F7" w:rsidP="001F14F7">
            <w:pPr>
              <w:jc w:val="center"/>
              <w:rPr>
                <w:rFonts w:ascii="Times New Roman" w:eastAsia="Times New Roman" w:hAnsi="Times New Roman"/>
                <w:sz w:val="24"/>
                <w:szCs w:val="24"/>
              </w:rPr>
            </w:pPr>
            <w:r w:rsidRPr="001F14F7">
              <w:rPr>
                <w:rFonts w:ascii="Times New Roman" w:hAnsi="Times New Roman"/>
                <w:sz w:val="24"/>
                <w:szCs w:val="24"/>
                <w:lang w:eastAsia="en-US"/>
              </w:rPr>
              <w:t>Калининградская епархия</w:t>
            </w:r>
          </w:p>
        </w:tc>
        <w:tc>
          <w:tcPr>
            <w:tcW w:w="5528" w:type="dxa"/>
          </w:tcPr>
          <w:p w:rsidR="001F14F7" w:rsidRPr="001F14F7" w:rsidRDefault="001F14F7" w:rsidP="001F14F7">
            <w:pPr>
              <w:jc w:val="both"/>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1. Городской округ «Город Калининград»</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2. Багратионовский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3. Балтийский городской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4. Гурьевский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5. Зеленоградский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6. Ладушкинский городской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7. Мамоновский городской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8. Пионерский городской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9. Светловский городской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10. Светлогорский городской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11. Янтарный городской округ</w:t>
            </w:r>
          </w:p>
          <w:p w:rsidR="001F14F7" w:rsidRDefault="001F14F7" w:rsidP="001F14F7">
            <w:pPr>
              <w:jc w:val="center"/>
              <w:rPr>
                <w:rFonts w:ascii="Times New Roman" w:eastAsia="Times New Roman" w:hAnsi="Times New Roman"/>
                <w:sz w:val="24"/>
                <w:szCs w:val="24"/>
              </w:rPr>
            </w:pPr>
          </w:p>
        </w:tc>
        <w:tc>
          <w:tcPr>
            <w:tcW w:w="5464" w:type="dxa"/>
          </w:tcPr>
          <w:p w:rsidR="001F14F7" w:rsidRPr="001F14F7" w:rsidRDefault="001F14F7" w:rsidP="001F14F7">
            <w:pPr>
              <w:shd w:val="clear" w:color="auto" w:fill="FFFFFF"/>
              <w:jc w:val="center"/>
              <w:textAlignment w:val="baseline"/>
              <w:rPr>
                <w:rFonts w:ascii="Times New Roman" w:hAnsi="Times New Roman"/>
                <w:bCs/>
                <w:sz w:val="24"/>
                <w:szCs w:val="24"/>
                <w:lang w:eastAsia="en-US"/>
              </w:rPr>
            </w:pPr>
            <w:r w:rsidRPr="001F14F7">
              <w:rPr>
                <w:rFonts w:ascii="Times New Roman" w:hAnsi="Times New Roman"/>
                <w:bCs/>
                <w:sz w:val="24"/>
                <w:szCs w:val="24"/>
                <w:lang w:eastAsia="en-US"/>
              </w:rPr>
              <w:t>Отдел религиозного образования Калининградской епархии:</w:t>
            </w:r>
          </w:p>
          <w:p w:rsidR="001F14F7" w:rsidRPr="001F14F7" w:rsidRDefault="001F14F7" w:rsidP="001F14F7">
            <w:pPr>
              <w:shd w:val="clear" w:color="auto" w:fill="FFFFFF"/>
              <w:jc w:val="center"/>
              <w:textAlignment w:val="baseline"/>
              <w:rPr>
                <w:rFonts w:ascii="Times New Roman" w:hAnsi="Times New Roman"/>
                <w:bCs/>
                <w:sz w:val="24"/>
                <w:szCs w:val="24"/>
                <w:lang w:eastAsia="en-US"/>
              </w:rPr>
            </w:pPr>
          </w:p>
          <w:p w:rsidR="001F14F7" w:rsidRPr="001F14F7" w:rsidRDefault="001F14F7" w:rsidP="001F14F7">
            <w:pPr>
              <w:shd w:val="clear" w:color="auto" w:fill="FFFFFF"/>
              <w:jc w:val="center"/>
              <w:textAlignment w:val="baseline"/>
              <w:rPr>
                <w:rFonts w:ascii="Times New Roman" w:hAnsi="Times New Roman"/>
                <w:sz w:val="24"/>
                <w:szCs w:val="24"/>
                <w:lang w:eastAsia="en-US"/>
              </w:rPr>
            </w:pPr>
            <w:r w:rsidRPr="001F14F7">
              <w:rPr>
                <w:rFonts w:ascii="Times New Roman" w:hAnsi="Times New Roman"/>
                <w:sz w:val="24"/>
                <w:szCs w:val="24"/>
                <w:lang w:eastAsia="en-US"/>
              </w:rPr>
              <w:t>г. Калининград, ул. Ген. Павлова, 2</w:t>
            </w:r>
          </w:p>
          <w:p w:rsidR="001F14F7" w:rsidRPr="001F14F7" w:rsidRDefault="001F14F7" w:rsidP="001F14F7">
            <w:pPr>
              <w:shd w:val="clear" w:color="auto" w:fill="FFFFFF"/>
              <w:jc w:val="center"/>
              <w:textAlignment w:val="baseline"/>
              <w:rPr>
                <w:rFonts w:ascii="Times New Roman" w:hAnsi="Times New Roman"/>
                <w:bCs/>
                <w:sz w:val="24"/>
                <w:szCs w:val="24"/>
                <w:lang w:val="en-US" w:eastAsia="en-US"/>
              </w:rPr>
            </w:pPr>
            <w:r w:rsidRPr="001F14F7">
              <w:rPr>
                <w:rFonts w:ascii="Times New Roman" w:hAnsi="Times New Roman"/>
                <w:bCs/>
                <w:sz w:val="24"/>
                <w:szCs w:val="24"/>
                <w:lang w:val="en-US" w:eastAsia="en-US"/>
              </w:rPr>
              <w:t xml:space="preserve">E-mail: </w:t>
            </w:r>
            <w:hyperlink r:id="rId11" w:history="1">
              <w:r w:rsidRPr="001F14F7">
                <w:rPr>
                  <w:rFonts w:ascii="Times New Roman" w:hAnsi="Times New Roman"/>
                  <w:bCs/>
                  <w:color w:val="0000FF"/>
                  <w:sz w:val="24"/>
                  <w:szCs w:val="24"/>
                  <w:u w:val="single"/>
                  <w:lang w:val="en-US" w:eastAsia="en-US"/>
                </w:rPr>
                <w:t>obraz.ske@gmail.com</w:t>
              </w:r>
            </w:hyperlink>
          </w:p>
          <w:p w:rsidR="001F14F7" w:rsidRPr="001F14F7" w:rsidRDefault="001F14F7" w:rsidP="001F14F7">
            <w:pPr>
              <w:jc w:val="center"/>
              <w:rPr>
                <w:rFonts w:ascii="Times New Roman" w:hAnsi="Times New Roman"/>
                <w:sz w:val="24"/>
                <w:szCs w:val="24"/>
                <w:lang w:eastAsia="en-US"/>
              </w:rPr>
            </w:pPr>
            <w:r w:rsidRPr="001F14F7">
              <w:rPr>
                <w:rFonts w:ascii="Times New Roman" w:hAnsi="Times New Roman"/>
                <w:bCs/>
                <w:sz w:val="24"/>
                <w:szCs w:val="24"/>
                <w:lang w:eastAsia="en-US"/>
              </w:rPr>
              <w:t>моб. тел. +7 (906) 233-29-39</w:t>
            </w:r>
          </w:p>
          <w:p w:rsidR="001F14F7" w:rsidRPr="001F14F7" w:rsidRDefault="001F14F7" w:rsidP="001F14F7">
            <w:pPr>
              <w:jc w:val="center"/>
              <w:rPr>
                <w:rFonts w:ascii="Times New Roman" w:hAnsi="Times New Roman"/>
                <w:bCs/>
                <w:sz w:val="24"/>
                <w:szCs w:val="24"/>
                <w:lang w:eastAsia="en-US"/>
              </w:rPr>
            </w:pPr>
            <w:r w:rsidRPr="001F14F7">
              <w:rPr>
                <w:rFonts w:ascii="Times New Roman" w:hAnsi="Times New Roman"/>
                <w:bCs/>
                <w:sz w:val="24"/>
                <w:szCs w:val="24"/>
                <w:lang w:eastAsia="en-US"/>
              </w:rPr>
              <w:t>раб. тел. 8 (4012) 580-112</w:t>
            </w:r>
          </w:p>
          <w:p w:rsidR="001F14F7" w:rsidRPr="001F14F7" w:rsidRDefault="001F14F7" w:rsidP="001F14F7">
            <w:pPr>
              <w:jc w:val="center"/>
              <w:rPr>
                <w:rFonts w:ascii="Times New Roman" w:hAnsi="Times New Roman"/>
                <w:bCs/>
                <w:iCs/>
                <w:sz w:val="24"/>
                <w:szCs w:val="24"/>
                <w:lang w:eastAsia="en-US"/>
              </w:rPr>
            </w:pPr>
            <w:r w:rsidRPr="001F14F7">
              <w:rPr>
                <w:rFonts w:ascii="Times New Roman" w:hAnsi="Times New Roman"/>
                <w:bCs/>
                <w:iCs/>
                <w:sz w:val="24"/>
                <w:szCs w:val="24"/>
                <w:lang w:eastAsia="en-US"/>
              </w:rPr>
              <w:t xml:space="preserve">Руководитель – протоиерей </w:t>
            </w:r>
          </w:p>
          <w:p w:rsidR="001F14F7" w:rsidRPr="001F14F7" w:rsidRDefault="001F14F7" w:rsidP="001F14F7">
            <w:pPr>
              <w:jc w:val="center"/>
              <w:rPr>
                <w:rFonts w:ascii="Times New Roman" w:hAnsi="Times New Roman"/>
                <w:bCs/>
                <w:sz w:val="24"/>
                <w:szCs w:val="24"/>
                <w:lang w:eastAsia="en-US"/>
              </w:rPr>
            </w:pPr>
            <w:r w:rsidRPr="001F14F7">
              <w:rPr>
                <w:rFonts w:ascii="Times New Roman" w:hAnsi="Times New Roman"/>
                <w:bCs/>
                <w:iCs/>
                <w:sz w:val="24"/>
                <w:szCs w:val="24"/>
                <w:lang w:eastAsia="en-US"/>
              </w:rPr>
              <w:t>Сергий Коротких</w:t>
            </w:r>
          </w:p>
          <w:p w:rsidR="001F14F7" w:rsidRDefault="001F14F7" w:rsidP="001F14F7">
            <w:pPr>
              <w:jc w:val="center"/>
              <w:rPr>
                <w:rFonts w:ascii="Times New Roman" w:eastAsia="Times New Roman" w:hAnsi="Times New Roman"/>
                <w:sz w:val="24"/>
                <w:szCs w:val="24"/>
              </w:rPr>
            </w:pPr>
          </w:p>
        </w:tc>
      </w:tr>
      <w:tr w:rsidR="001F14F7" w:rsidTr="001F14F7">
        <w:tc>
          <w:tcPr>
            <w:tcW w:w="3794" w:type="dxa"/>
          </w:tcPr>
          <w:p w:rsidR="001F14F7" w:rsidRPr="001F14F7" w:rsidRDefault="001F14F7" w:rsidP="001F14F7">
            <w:pPr>
              <w:rPr>
                <w:rFonts w:ascii="Times New Roman" w:hAnsi="Times New Roman"/>
                <w:sz w:val="24"/>
                <w:szCs w:val="24"/>
                <w:lang w:eastAsia="en-US"/>
              </w:rPr>
            </w:pPr>
            <w:r w:rsidRPr="001F14F7">
              <w:rPr>
                <w:rFonts w:ascii="Times New Roman" w:hAnsi="Times New Roman"/>
                <w:sz w:val="24"/>
                <w:szCs w:val="24"/>
                <w:lang w:eastAsia="en-US"/>
              </w:rPr>
              <w:t>Черняховская епархия</w:t>
            </w:r>
          </w:p>
          <w:p w:rsidR="001F14F7" w:rsidRDefault="001F14F7" w:rsidP="001F14F7">
            <w:pPr>
              <w:jc w:val="center"/>
              <w:rPr>
                <w:rFonts w:ascii="Times New Roman" w:eastAsia="Times New Roman" w:hAnsi="Times New Roman"/>
                <w:sz w:val="24"/>
                <w:szCs w:val="24"/>
              </w:rPr>
            </w:pPr>
          </w:p>
        </w:tc>
        <w:tc>
          <w:tcPr>
            <w:tcW w:w="5528" w:type="dxa"/>
          </w:tcPr>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1. Гвардейский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2. Краснознаменский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3. Гусевский городской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4. Неманский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5. Нестеровский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6. Озерский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7. Полесский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8. Правдинский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9. Славский муниципальный округ</w:t>
            </w:r>
          </w:p>
          <w:p w:rsidR="001F14F7"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10. Советский городской округ</w:t>
            </w:r>
          </w:p>
          <w:p w:rsidR="00752C12" w:rsidRPr="001F14F7" w:rsidRDefault="001F14F7" w:rsidP="001F14F7">
            <w:pPr>
              <w:outlineLvl w:val="1"/>
              <w:rPr>
                <w:rFonts w:ascii="Times New Roman" w:eastAsia="Times New Roman" w:hAnsi="Times New Roman"/>
                <w:color w:val="000000"/>
                <w:sz w:val="24"/>
                <w:szCs w:val="24"/>
              </w:rPr>
            </w:pPr>
            <w:r w:rsidRPr="001F14F7">
              <w:rPr>
                <w:rFonts w:ascii="Times New Roman" w:eastAsia="Times New Roman" w:hAnsi="Times New Roman"/>
                <w:color w:val="000000"/>
                <w:sz w:val="24"/>
                <w:szCs w:val="24"/>
              </w:rPr>
              <w:t>11. Черняховский  городской округ</w:t>
            </w:r>
          </w:p>
        </w:tc>
        <w:tc>
          <w:tcPr>
            <w:tcW w:w="5464" w:type="dxa"/>
          </w:tcPr>
          <w:p w:rsidR="001F14F7" w:rsidRPr="001F14F7" w:rsidRDefault="001F14F7" w:rsidP="001F14F7">
            <w:pPr>
              <w:jc w:val="center"/>
              <w:rPr>
                <w:rFonts w:ascii="Times New Roman" w:hAnsi="Times New Roman"/>
                <w:bCs/>
                <w:color w:val="000000"/>
                <w:sz w:val="24"/>
                <w:szCs w:val="24"/>
                <w:lang w:eastAsia="en-US"/>
              </w:rPr>
            </w:pPr>
            <w:r w:rsidRPr="001F14F7">
              <w:rPr>
                <w:rFonts w:ascii="Times New Roman" w:hAnsi="Times New Roman"/>
                <w:bCs/>
                <w:color w:val="000000"/>
                <w:sz w:val="24"/>
                <w:szCs w:val="24"/>
                <w:lang w:eastAsia="en-US"/>
              </w:rPr>
              <w:t>Отдел религиозного образования</w:t>
            </w:r>
          </w:p>
          <w:p w:rsidR="001F14F7" w:rsidRPr="001F14F7" w:rsidRDefault="001F14F7" w:rsidP="001F14F7">
            <w:pPr>
              <w:jc w:val="center"/>
              <w:rPr>
                <w:rFonts w:ascii="Times New Roman" w:hAnsi="Times New Roman"/>
                <w:bCs/>
                <w:color w:val="000000"/>
                <w:sz w:val="24"/>
                <w:szCs w:val="24"/>
                <w:lang w:eastAsia="en-US"/>
              </w:rPr>
            </w:pPr>
            <w:r w:rsidRPr="001F14F7">
              <w:rPr>
                <w:rFonts w:ascii="Times New Roman" w:hAnsi="Times New Roman"/>
                <w:bCs/>
                <w:color w:val="000000"/>
                <w:sz w:val="24"/>
                <w:szCs w:val="24"/>
                <w:lang w:eastAsia="en-US"/>
              </w:rPr>
              <w:t>Черняховской епархии:</w:t>
            </w:r>
          </w:p>
          <w:p w:rsidR="001F14F7" w:rsidRPr="001F14F7" w:rsidRDefault="001F14F7" w:rsidP="001F14F7">
            <w:pPr>
              <w:jc w:val="center"/>
              <w:rPr>
                <w:rFonts w:ascii="Times New Roman" w:hAnsi="Times New Roman"/>
                <w:bCs/>
                <w:color w:val="000000"/>
                <w:sz w:val="24"/>
                <w:szCs w:val="24"/>
                <w:lang w:eastAsia="en-US"/>
              </w:rPr>
            </w:pPr>
          </w:p>
          <w:p w:rsidR="001F14F7" w:rsidRPr="001F14F7" w:rsidRDefault="001F14F7" w:rsidP="001F14F7">
            <w:pPr>
              <w:jc w:val="center"/>
              <w:rPr>
                <w:rFonts w:ascii="Times New Roman" w:hAnsi="Times New Roman"/>
                <w:b/>
                <w:color w:val="000000"/>
                <w:sz w:val="24"/>
                <w:szCs w:val="24"/>
                <w:lang w:val="en-US" w:eastAsia="en-US"/>
              </w:rPr>
            </w:pPr>
            <w:r w:rsidRPr="001F14F7">
              <w:rPr>
                <w:rFonts w:ascii="Times New Roman" w:hAnsi="Times New Roman"/>
                <w:bCs/>
                <w:color w:val="000000"/>
                <w:sz w:val="24"/>
                <w:szCs w:val="24"/>
                <w:lang w:val="en-US" w:eastAsia="en-US"/>
              </w:rPr>
              <w:t xml:space="preserve">E-mail: </w:t>
            </w:r>
            <w:hyperlink r:id="rId12" w:history="1">
              <w:r w:rsidRPr="001F14F7">
                <w:rPr>
                  <w:rFonts w:ascii="Times New Roman" w:hAnsi="Times New Roman"/>
                  <w:bCs/>
                  <w:color w:val="0000FF"/>
                  <w:sz w:val="24"/>
                  <w:szCs w:val="24"/>
                  <w:u w:val="single"/>
                  <w:lang w:val="en-US" w:eastAsia="en-US"/>
                </w:rPr>
                <w:t>obrazche@mail.ru</w:t>
              </w:r>
            </w:hyperlink>
            <w:r w:rsidRPr="001F14F7">
              <w:rPr>
                <w:rFonts w:ascii="Times New Roman" w:hAnsi="Times New Roman"/>
                <w:bCs/>
                <w:color w:val="000000"/>
                <w:sz w:val="24"/>
                <w:szCs w:val="24"/>
                <w:lang w:val="en-US" w:eastAsia="en-US"/>
              </w:rPr>
              <w:t xml:space="preserve"> </w:t>
            </w:r>
          </w:p>
          <w:p w:rsidR="001F14F7" w:rsidRPr="001F14F7" w:rsidRDefault="001F14F7" w:rsidP="001F14F7">
            <w:pPr>
              <w:jc w:val="center"/>
              <w:rPr>
                <w:rFonts w:ascii="Times New Roman" w:hAnsi="Times New Roman"/>
                <w:bCs/>
                <w:color w:val="000000"/>
                <w:sz w:val="24"/>
                <w:szCs w:val="24"/>
                <w:lang w:eastAsia="en-US"/>
              </w:rPr>
            </w:pPr>
            <w:r w:rsidRPr="001F14F7">
              <w:rPr>
                <w:rFonts w:ascii="Times New Roman" w:hAnsi="Times New Roman"/>
                <w:bCs/>
                <w:color w:val="000000"/>
                <w:sz w:val="24"/>
                <w:szCs w:val="24"/>
                <w:lang w:eastAsia="en-US"/>
              </w:rPr>
              <w:t>моб</w:t>
            </w:r>
            <w:r w:rsidRPr="001F14F7">
              <w:rPr>
                <w:rFonts w:ascii="Times New Roman" w:hAnsi="Times New Roman"/>
                <w:bCs/>
                <w:color w:val="000000"/>
                <w:sz w:val="24"/>
                <w:szCs w:val="24"/>
                <w:lang w:val="en-US" w:eastAsia="en-US"/>
              </w:rPr>
              <w:t xml:space="preserve">. </w:t>
            </w:r>
            <w:r w:rsidRPr="001F14F7">
              <w:rPr>
                <w:rFonts w:ascii="Times New Roman" w:hAnsi="Times New Roman"/>
                <w:bCs/>
                <w:color w:val="000000"/>
                <w:sz w:val="24"/>
                <w:szCs w:val="24"/>
                <w:lang w:eastAsia="en-US"/>
              </w:rPr>
              <w:t>тел</w:t>
            </w:r>
            <w:r w:rsidRPr="001F14F7">
              <w:rPr>
                <w:rFonts w:ascii="Times New Roman" w:hAnsi="Times New Roman"/>
                <w:bCs/>
                <w:color w:val="000000"/>
                <w:sz w:val="24"/>
                <w:szCs w:val="24"/>
                <w:lang w:val="en-US" w:eastAsia="en-US"/>
              </w:rPr>
              <w:t xml:space="preserve">. </w:t>
            </w:r>
            <w:r w:rsidRPr="001F14F7">
              <w:rPr>
                <w:rFonts w:ascii="Times New Roman" w:hAnsi="Times New Roman"/>
                <w:bCs/>
                <w:color w:val="000000"/>
                <w:sz w:val="24"/>
                <w:szCs w:val="24"/>
                <w:lang w:eastAsia="en-US"/>
              </w:rPr>
              <w:t>+7 (952) 792-17-21</w:t>
            </w:r>
          </w:p>
          <w:p w:rsidR="001F14F7" w:rsidRPr="001F14F7" w:rsidRDefault="001F14F7" w:rsidP="001F14F7">
            <w:pPr>
              <w:jc w:val="center"/>
              <w:rPr>
                <w:rFonts w:ascii="Times New Roman" w:hAnsi="Times New Roman"/>
                <w:bCs/>
                <w:iCs/>
                <w:color w:val="000000"/>
                <w:sz w:val="24"/>
                <w:szCs w:val="24"/>
                <w:lang w:eastAsia="en-US"/>
              </w:rPr>
            </w:pPr>
            <w:r w:rsidRPr="001F14F7">
              <w:rPr>
                <w:rFonts w:ascii="Times New Roman" w:hAnsi="Times New Roman"/>
                <w:bCs/>
                <w:iCs/>
                <w:color w:val="000000"/>
                <w:sz w:val="24"/>
                <w:szCs w:val="24"/>
                <w:lang w:eastAsia="en-US"/>
              </w:rPr>
              <w:t>Руководитель – Карамаликов</w:t>
            </w:r>
          </w:p>
          <w:p w:rsidR="001F14F7" w:rsidRPr="001F14F7" w:rsidRDefault="001F14F7" w:rsidP="001F14F7">
            <w:pPr>
              <w:jc w:val="center"/>
              <w:rPr>
                <w:rFonts w:ascii="Times New Roman" w:hAnsi="Times New Roman"/>
                <w:bCs/>
                <w:iCs/>
                <w:color w:val="000000"/>
                <w:sz w:val="24"/>
                <w:szCs w:val="24"/>
                <w:lang w:eastAsia="en-US"/>
              </w:rPr>
            </w:pPr>
            <w:r w:rsidRPr="001F14F7">
              <w:rPr>
                <w:rFonts w:ascii="Times New Roman" w:hAnsi="Times New Roman"/>
                <w:bCs/>
                <w:iCs/>
                <w:color w:val="000000"/>
                <w:sz w:val="24"/>
                <w:szCs w:val="24"/>
                <w:lang w:eastAsia="en-US"/>
              </w:rPr>
              <w:t xml:space="preserve"> Денис Валерьевич</w:t>
            </w:r>
          </w:p>
          <w:p w:rsidR="001F14F7" w:rsidRDefault="001F14F7" w:rsidP="001F14F7">
            <w:pPr>
              <w:jc w:val="center"/>
              <w:rPr>
                <w:rFonts w:ascii="Times New Roman" w:eastAsia="Times New Roman" w:hAnsi="Times New Roman"/>
                <w:sz w:val="24"/>
                <w:szCs w:val="24"/>
              </w:rPr>
            </w:pPr>
          </w:p>
        </w:tc>
      </w:tr>
    </w:tbl>
    <w:p w:rsidR="00035051" w:rsidRPr="00035051" w:rsidRDefault="00035051" w:rsidP="001F14F7">
      <w:pPr>
        <w:spacing w:after="0" w:line="240" w:lineRule="auto"/>
        <w:rPr>
          <w:rFonts w:ascii="Times New Roman" w:eastAsia="Times New Roman" w:hAnsi="Times New Roman"/>
          <w:i/>
          <w:color w:val="00B050"/>
          <w:sz w:val="28"/>
          <w:szCs w:val="28"/>
        </w:rPr>
      </w:pPr>
    </w:p>
    <w:sectPr w:rsidR="00035051" w:rsidRPr="00035051" w:rsidSect="001F14F7">
      <w:pgSz w:w="16838" w:h="11906" w:orient="landscape"/>
      <w:pgMar w:top="851" w:right="1134" w:bottom="170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FC" w:rsidRDefault="004A61FC">
      <w:pPr>
        <w:spacing w:after="0" w:line="240" w:lineRule="auto"/>
      </w:pPr>
      <w:r>
        <w:separator/>
      </w:r>
    </w:p>
  </w:endnote>
  <w:endnote w:type="continuationSeparator" w:id="0">
    <w:p w:rsidR="004A61FC" w:rsidRDefault="004A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F9" w:rsidRDefault="00F136F9">
    <w:pPr>
      <w:pBdr>
        <w:top w:val="nil"/>
        <w:left w:val="nil"/>
        <w:bottom w:val="nil"/>
        <w:right w:val="nil"/>
        <w:between w:val="nil"/>
      </w:pBdr>
      <w:tabs>
        <w:tab w:val="center" w:pos="4677"/>
        <w:tab w:val="right" w:pos="9355"/>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F50316">
      <w:rPr>
        <w:rFonts w:cs="Calibri"/>
        <w:noProof/>
        <w:color w:val="000000"/>
      </w:rPr>
      <w:t>1</w:t>
    </w:r>
    <w:r>
      <w:rPr>
        <w:rFonts w:cs="Calibri"/>
        <w:color w:val="000000"/>
      </w:rPr>
      <w:fldChar w:fldCharType="end"/>
    </w:r>
  </w:p>
  <w:p w:rsidR="00F136F9" w:rsidRDefault="00F136F9">
    <w:pPr>
      <w:pBdr>
        <w:top w:val="nil"/>
        <w:left w:val="nil"/>
        <w:bottom w:val="nil"/>
        <w:right w:val="nil"/>
        <w:between w:val="nil"/>
      </w:pBdr>
      <w:tabs>
        <w:tab w:val="center" w:pos="4677"/>
        <w:tab w:val="right" w:pos="9355"/>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FC" w:rsidRDefault="004A61FC">
      <w:pPr>
        <w:spacing w:after="0" w:line="240" w:lineRule="auto"/>
      </w:pPr>
      <w:r>
        <w:separator/>
      </w:r>
    </w:p>
  </w:footnote>
  <w:footnote w:type="continuationSeparator" w:id="0">
    <w:p w:rsidR="004A61FC" w:rsidRDefault="004A61FC">
      <w:pPr>
        <w:spacing w:after="0" w:line="240" w:lineRule="auto"/>
      </w:pPr>
      <w:r>
        <w:continuationSeparator/>
      </w:r>
    </w:p>
  </w:footnote>
  <w:footnote w:id="1">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Федеральный закон</w:t>
      </w:r>
      <w:r>
        <w:rPr>
          <w:rFonts w:ascii="Times New Roman" w:eastAsia="Times New Roman" w:hAnsi="Times New Roman"/>
          <w:color w:val="000000"/>
          <w:sz w:val="20"/>
          <w:szCs w:val="20"/>
        </w:rPr>
        <w:t xml:space="preserve"> "О свободе совести и о религиозных объединениях" от 26.09.1997 N 125-ФЗ (Преамбула). </w:t>
      </w:r>
    </w:p>
  </w:footnote>
  <w:footnote w:id="2">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 xml:space="preserve">Письмо </w:t>
      </w:r>
      <w:r>
        <w:rPr>
          <w:rFonts w:ascii="Times New Roman" w:eastAsia="Times New Roman" w:hAnsi="Times New Roman"/>
          <w:color w:val="000000"/>
          <w:sz w:val="20"/>
          <w:szCs w:val="20"/>
        </w:rPr>
        <w:t xml:space="preserve">министерства образования Российской Федерации органам управления образованием субъектов Российской Федерации от 22.10.2002 №14-52-876 ин/16 «О примерном содержании образования по учебному предмету «Православная культура». </w:t>
      </w:r>
    </w:p>
  </w:footnote>
  <w:footnote w:id="3">
    <w:p w:rsidR="00F136F9" w:rsidRPr="0066285D" w:rsidRDefault="00F136F9" w:rsidP="0066285D">
      <w:pPr>
        <w:pStyle w:val="a4"/>
        <w:jc w:val="both"/>
        <w:rPr>
          <w:rFonts w:ascii="Times New Roman" w:hAnsi="Times New Roman"/>
        </w:rPr>
      </w:pPr>
      <w:r w:rsidRPr="0066285D">
        <w:rPr>
          <w:rStyle w:val="a6"/>
          <w:rFonts w:ascii="Times New Roman" w:hAnsi="Times New Roman"/>
        </w:rPr>
        <w:footnoteRef/>
      </w:r>
      <w:r w:rsidRPr="0066285D">
        <w:rPr>
          <w:rFonts w:ascii="Times New Roman" w:hAnsi="Times New Roman"/>
        </w:rPr>
        <w:t xml:space="preserve"> </w:t>
      </w:r>
      <w:r w:rsidRPr="0066285D">
        <w:rPr>
          <w:rFonts w:ascii="Times New Roman" w:hAnsi="Times New Roman"/>
          <w:i/>
        </w:rPr>
        <w:t>Данилюк А.Я., Кондаков А.М., Тишков В.А.</w:t>
      </w:r>
      <w:r w:rsidRPr="0066285D">
        <w:rPr>
          <w:rFonts w:ascii="Times New Roman" w:hAnsi="Times New Roman"/>
        </w:rPr>
        <w:t xml:space="preserve"> Концепция духовно-нравственного развития и воспита</w:t>
      </w:r>
      <w:r>
        <w:rPr>
          <w:rFonts w:ascii="Times New Roman" w:hAnsi="Times New Roman"/>
        </w:rPr>
        <w:t xml:space="preserve">ния личности гражданина России. - </w:t>
      </w:r>
      <w:r w:rsidRPr="0066285D">
        <w:rPr>
          <w:rFonts w:ascii="Times New Roman" w:hAnsi="Times New Roman"/>
        </w:rPr>
        <w:t>М., 2009</w:t>
      </w:r>
      <w:r>
        <w:rPr>
          <w:rFonts w:ascii="Times New Roman" w:hAnsi="Times New Roman"/>
        </w:rPr>
        <w:t xml:space="preserve">. </w:t>
      </w:r>
    </w:p>
  </w:footnote>
  <w:footnote w:id="4">
    <w:p w:rsidR="00F136F9" w:rsidRPr="00807809" w:rsidRDefault="00F136F9" w:rsidP="00807809">
      <w:pPr>
        <w:pStyle w:val="a4"/>
        <w:jc w:val="both"/>
        <w:rPr>
          <w:rFonts w:ascii="Times New Roman" w:hAnsi="Times New Roman"/>
        </w:rPr>
      </w:pPr>
      <w:r w:rsidRPr="00807809">
        <w:rPr>
          <w:rStyle w:val="a6"/>
          <w:rFonts w:ascii="Times New Roman" w:hAnsi="Times New Roman"/>
        </w:rPr>
        <w:footnoteRef/>
      </w:r>
      <w:r w:rsidRPr="00807809">
        <w:rPr>
          <w:rFonts w:ascii="Times New Roman" w:hAnsi="Times New Roman"/>
        </w:rPr>
        <w:t xml:space="preserve"> 1)</w:t>
      </w:r>
      <w:r w:rsidRPr="00807809">
        <w:rPr>
          <w:rFonts w:ascii="Times New Roman" w:hAnsi="Times New Roman"/>
        </w:rPr>
        <w:tab/>
        <w:t>Бокова О.А. Религия в современном российском школьном образовании: стратегия государственной политики // Вестник Ленинградского государственного университета имен</w:t>
      </w:r>
      <w:r>
        <w:rPr>
          <w:rFonts w:ascii="Times New Roman" w:hAnsi="Times New Roman"/>
        </w:rPr>
        <w:t>и А.С. Пушкина, № 3, 2021 – С.</w:t>
      </w:r>
      <w:r w:rsidRPr="00807809">
        <w:rPr>
          <w:rFonts w:ascii="Times New Roman" w:hAnsi="Times New Roman"/>
        </w:rPr>
        <w:t xml:space="preserve"> 191-204.</w:t>
      </w:r>
      <w:r>
        <w:rPr>
          <w:rFonts w:ascii="Times New Roman" w:hAnsi="Times New Roman"/>
        </w:rPr>
        <w:t xml:space="preserve"> </w:t>
      </w:r>
    </w:p>
  </w:footnote>
  <w:footnote w:id="5">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Приложение</w:t>
      </w:r>
      <w:r>
        <w:rPr>
          <w:rFonts w:ascii="Times New Roman" w:eastAsia="Times New Roman" w:hAnsi="Times New Roman"/>
          <w:color w:val="000000"/>
          <w:sz w:val="20"/>
          <w:szCs w:val="20"/>
        </w:rPr>
        <w:t xml:space="preserve"> к письму Министерства образования Российской Федерации органам управления образованием субъектов российской Федерации от 22.10.2002 № 14-52-876 ин/16 «О примерном содержании образования по учебному предмету «Православная культура». </w:t>
      </w:r>
    </w:p>
  </w:footnote>
  <w:footnote w:id="6">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 xml:space="preserve">Указ </w:t>
      </w:r>
      <w:r>
        <w:rPr>
          <w:rFonts w:ascii="Times New Roman" w:eastAsia="Times New Roman" w:hAnsi="Times New Roman"/>
          <w:color w:val="000000"/>
          <w:sz w:val="20"/>
          <w:szCs w:val="20"/>
        </w:rPr>
        <w:t xml:space="preserve">Президента Российской Федерации «О Стратегии национальной безопасности Российской Федерации» от 2 июля 2021 г. № 400. </w:t>
      </w:r>
    </w:p>
  </w:footnote>
  <w:footnote w:id="7">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Галицкая И.А., Метлик И.В.</w:t>
      </w:r>
      <w:r>
        <w:rPr>
          <w:rFonts w:ascii="Times New Roman" w:eastAsia="Times New Roman" w:hAnsi="Times New Roman"/>
          <w:color w:val="000000"/>
          <w:sz w:val="20"/>
          <w:szCs w:val="20"/>
        </w:rPr>
        <w:t xml:space="preserve"> Новые религиозные культы и школа. Пособие для руководителей образования и учителей. М.: Сентябрь, 2001; </w:t>
      </w:r>
    </w:p>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i/>
          <w:color w:val="000000"/>
          <w:sz w:val="20"/>
          <w:szCs w:val="20"/>
        </w:rPr>
        <w:t>О предупреждении</w:t>
      </w:r>
      <w:r>
        <w:rPr>
          <w:rFonts w:ascii="Times New Roman" w:eastAsia="Times New Roman" w:hAnsi="Times New Roman"/>
          <w:color w:val="000000"/>
          <w:sz w:val="20"/>
          <w:szCs w:val="20"/>
        </w:rPr>
        <w:t xml:space="preserve"> внедрения нетрадиционных религиозных объединений и культов деструктивной направленности в учебные заведения. Методические рекомендации для директоров школ и работников органов управления образованием </w:t>
      </w:r>
      <w:r>
        <w:rPr>
          <w:rFonts w:ascii="Times New Roman" w:eastAsia="Times New Roman" w:hAnsi="Times New Roman"/>
          <w:i/>
          <w:color w:val="000000"/>
          <w:sz w:val="20"/>
          <w:szCs w:val="20"/>
        </w:rPr>
        <w:t xml:space="preserve">(Галицкая И. А., Метлик И. В., Соловьев А. Ю. – Директор школы. – 2000. – № 4) </w:t>
      </w:r>
      <w:r>
        <w:rPr>
          <w:rFonts w:ascii="Times New Roman" w:eastAsia="Times New Roman" w:hAnsi="Times New Roman"/>
          <w:color w:val="000000"/>
          <w:sz w:val="20"/>
          <w:szCs w:val="20"/>
        </w:rPr>
        <w:t>// Сайт Городского методического центра (Москва). Название с экрана:</w:t>
      </w:r>
      <w:r>
        <w:rPr>
          <w:rFonts w:cs="Calibri"/>
          <w:color w:val="000000"/>
          <w:sz w:val="20"/>
          <w:szCs w:val="20"/>
        </w:rPr>
        <w:t xml:space="preserve"> </w:t>
      </w:r>
      <w:hyperlink r:id="rId1">
        <w:r>
          <w:rPr>
            <w:rFonts w:ascii="Times New Roman" w:eastAsia="Times New Roman" w:hAnsi="Times New Roman"/>
            <w:color w:val="0563C1"/>
            <w:sz w:val="20"/>
            <w:szCs w:val="20"/>
            <w:u w:val="single"/>
          </w:rPr>
          <w:t>https://mosmetod.ru/metodicheskoe-prostranstvo/nachalnaya-shkola/orkse/protivodejstvie-vliyaniyu-sekt/o-preduprezhdenii-vnedreniya-netraditsionnykh-religioznykh-ob-edinenij-i-kultov-destruktivnoj-napravlennosti-v-uchebny.html</w:t>
        </w:r>
      </w:hyperlink>
      <w:r>
        <w:rPr>
          <w:rFonts w:ascii="Times New Roman" w:eastAsia="Times New Roman" w:hAnsi="Times New Roman"/>
          <w:color w:val="000000"/>
          <w:sz w:val="20"/>
          <w:szCs w:val="20"/>
        </w:rPr>
        <w:t xml:space="preserve">  (дата обращения 13.07.2022). </w:t>
      </w:r>
    </w:p>
  </w:footnote>
  <w:footnote w:id="8">
    <w:p w:rsidR="00F136F9" w:rsidRPr="00FD1D1F" w:rsidRDefault="00F136F9" w:rsidP="00FD1D1F">
      <w:pPr>
        <w:pStyle w:val="a4"/>
        <w:jc w:val="both"/>
        <w:rPr>
          <w:rFonts w:ascii="Times New Roman" w:hAnsi="Times New Roman"/>
        </w:rPr>
      </w:pPr>
      <w:r w:rsidRPr="00FD1D1F">
        <w:rPr>
          <w:rStyle w:val="a6"/>
          <w:rFonts w:ascii="Times New Roman" w:hAnsi="Times New Roman"/>
        </w:rPr>
        <w:footnoteRef/>
      </w:r>
      <w:r w:rsidRPr="00FD1D1F">
        <w:rPr>
          <w:rFonts w:ascii="Times New Roman" w:hAnsi="Times New Roman"/>
        </w:rPr>
        <w:t xml:space="preserve"> Относительно Русской Православной Церкви полезным и целесообразным в данном контексте является знакомство с документом, излагающим базовые положения ее учения по вопросам церковно-государственных отношений и по ряду общественно значимых проблем – </w:t>
      </w:r>
      <w:r w:rsidRPr="00FD1D1F">
        <w:rPr>
          <w:rFonts w:ascii="Times New Roman" w:hAnsi="Times New Roman"/>
          <w:b/>
        </w:rPr>
        <w:t>«Основы социальной концепции Русской Православной церкви»</w:t>
      </w:r>
      <w:r w:rsidRPr="00FD1D1F">
        <w:rPr>
          <w:rFonts w:ascii="Times New Roman" w:hAnsi="Times New Roman"/>
        </w:rPr>
        <w:t xml:space="preserve"> </w:t>
      </w:r>
      <w:r w:rsidRPr="00FD1D1F">
        <w:rPr>
          <w:rFonts w:ascii="Times New Roman" w:hAnsi="Times New Roman"/>
          <w:i/>
        </w:rPr>
        <w:t>(принят Определением освященного Архиерейского собора Русской Православной Церкви об «Основах социальной концепции Русской Православной церкви» от 15 августа 2000 г.)</w:t>
      </w:r>
      <w:r>
        <w:rPr>
          <w:rFonts w:ascii="Times New Roman" w:hAnsi="Times New Roman"/>
        </w:rPr>
        <w:t xml:space="preserve">. </w:t>
      </w:r>
    </w:p>
  </w:footnote>
  <w:footnote w:id="9">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 xml:space="preserve">Письмо </w:t>
      </w:r>
      <w:r>
        <w:rPr>
          <w:rFonts w:ascii="Times New Roman" w:eastAsia="Times New Roman" w:hAnsi="Times New Roman"/>
          <w:color w:val="000000"/>
          <w:sz w:val="20"/>
          <w:szCs w:val="20"/>
        </w:rPr>
        <w:t xml:space="preserve">Министерства образования Российской Федерации от 04.06.1999 № 14-53-281ин/14-04 «О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 </w:t>
      </w:r>
    </w:p>
  </w:footnote>
  <w:footnote w:id="10">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Метлик И.В.</w:t>
      </w:r>
      <w:r>
        <w:rPr>
          <w:rFonts w:ascii="Times New Roman" w:eastAsia="Times New Roman" w:hAnsi="Times New Roman"/>
          <w:color w:val="000000"/>
          <w:sz w:val="20"/>
          <w:szCs w:val="20"/>
        </w:rPr>
        <w:t xml:space="preserve"> Религия и образование в светской школе. М.: Планента-2000, 2004 – С.175.  </w:t>
      </w:r>
    </w:p>
  </w:footnote>
  <w:footnote w:id="11">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В данном случае термин «школа» используется в своем широком смысле – школа как социальный институт, представленный образовательными организациями всех существующих типов, видов и организационно-правовых форм. </w:t>
      </w:r>
    </w:p>
  </w:footnote>
  <w:footnote w:id="12">
    <w:p w:rsidR="00F136F9" w:rsidRPr="007E0544" w:rsidRDefault="00F136F9" w:rsidP="00AA6A58">
      <w:pPr>
        <w:pStyle w:val="a4"/>
        <w:jc w:val="both"/>
        <w:rPr>
          <w:rFonts w:ascii="Times New Roman" w:hAnsi="Times New Roman"/>
        </w:rPr>
      </w:pPr>
      <w:r w:rsidRPr="007E0544">
        <w:rPr>
          <w:rStyle w:val="a6"/>
          <w:rFonts w:ascii="Times New Roman" w:hAnsi="Times New Roman"/>
        </w:rPr>
        <w:footnoteRef/>
      </w:r>
      <w:r w:rsidRPr="007E0544">
        <w:rPr>
          <w:rFonts w:ascii="Times New Roman" w:hAnsi="Times New Roman"/>
        </w:rPr>
        <w:t xml:space="preserve"> </w:t>
      </w:r>
      <w:r w:rsidRPr="00AA6A58">
        <w:rPr>
          <w:rFonts w:ascii="Times New Roman" w:hAnsi="Times New Roman"/>
          <w:i/>
        </w:rPr>
        <w:t>Соглашение</w:t>
      </w:r>
      <w:r>
        <w:rPr>
          <w:rFonts w:ascii="Times New Roman" w:hAnsi="Times New Roman"/>
        </w:rPr>
        <w:t xml:space="preserve"> </w:t>
      </w:r>
      <w:r w:rsidRPr="00AA6A58">
        <w:rPr>
          <w:rFonts w:ascii="Times New Roman" w:hAnsi="Times New Roman"/>
        </w:rPr>
        <w:t>о сотрудничестве Министерства обра</w:t>
      </w:r>
      <w:r>
        <w:rPr>
          <w:rFonts w:ascii="Times New Roman" w:hAnsi="Times New Roman"/>
        </w:rPr>
        <w:t xml:space="preserve">зования Калининградской области и образующих </w:t>
      </w:r>
      <w:r w:rsidRPr="00AA6A58">
        <w:rPr>
          <w:rFonts w:ascii="Times New Roman" w:hAnsi="Times New Roman"/>
        </w:rPr>
        <w:t>Калининградскую Митрополию Русской Православной Церкви Централиз</w:t>
      </w:r>
      <w:r>
        <w:rPr>
          <w:rFonts w:ascii="Times New Roman" w:hAnsi="Times New Roman"/>
        </w:rPr>
        <w:t xml:space="preserve">ованной религиозной организации «Калининградская Епархия </w:t>
      </w:r>
      <w:r w:rsidRPr="00AA6A58">
        <w:rPr>
          <w:rFonts w:ascii="Times New Roman" w:hAnsi="Times New Roman"/>
        </w:rPr>
        <w:t>Русской Православной Церкви (Московский Патриархат)» и Религиозной организации «Черняховская Епархия Русской Православной Церкви (Московский Патриархат)»</w:t>
      </w:r>
      <w:r>
        <w:rPr>
          <w:rFonts w:ascii="Times New Roman" w:hAnsi="Times New Roman"/>
        </w:rPr>
        <w:t xml:space="preserve"> от 15.03.2018 г. </w:t>
      </w:r>
    </w:p>
  </w:footnote>
  <w:footnote w:id="13">
    <w:p w:rsidR="00F136F9" w:rsidRPr="00860BF0" w:rsidRDefault="00F136F9" w:rsidP="00860BF0">
      <w:pPr>
        <w:pStyle w:val="a4"/>
        <w:jc w:val="both"/>
        <w:rPr>
          <w:rFonts w:ascii="Times New Roman" w:hAnsi="Times New Roman"/>
        </w:rPr>
      </w:pPr>
      <w:r w:rsidRPr="00860BF0">
        <w:rPr>
          <w:rStyle w:val="a6"/>
          <w:rFonts w:ascii="Times New Roman" w:hAnsi="Times New Roman"/>
        </w:rPr>
        <w:footnoteRef/>
      </w:r>
      <w:r w:rsidRPr="00860BF0">
        <w:rPr>
          <w:rFonts w:ascii="Times New Roman" w:hAnsi="Times New Roman"/>
        </w:rPr>
        <w:t xml:space="preserve"> </w:t>
      </w:r>
      <w:r>
        <w:rPr>
          <w:rFonts w:ascii="Times New Roman" w:hAnsi="Times New Roman"/>
        </w:rPr>
        <w:t xml:space="preserve">Приказ Министерства образования Калининградской области № 98/1 от 11.02.2019 г. «О создании </w:t>
      </w:r>
    </w:p>
  </w:footnote>
  <w:footnote w:id="14">
    <w:p w:rsidR="00F136F9" w:rsidRPr="007D468F" w:rsidRDefault="00F136F9" w:rsidP="007D468F">
      <w:pPr>
        <w:pStyle w:val="a4"/>
        <w:jc w:val="both"/>
        <w:rPr>
          <w:rFonts w:ascii="Times New Roman" w:hAnsi="Times New Roman"/>
        </w:rPr>
      </w:pPr>
      <w:r w:rsidRPr="007D468F">
        <w:rPr>
          <w:rStyle w:val="a6"/>
          <w:rFonts w:ascii="Times New Roman" w:hAnsi="Times New Roman"/>
        </w:rPr>
        <w:footnoteRef/>
      </w:r>
      <w:r w:rsidRPr="007D468F">
        <w:rPr>
          <w:rFonts w:ascii="Times New Roman" w:hAnsi="Times New Roman"/>
        </w:rPr>
        <w:t xml:space="preserve"> Захарченко М.В. Система духовно-нравственного воспитания в образовании Калининградской области. Материалы исследования. – Калининград: Изд-во Калининградского областного института развития образования, 2017.</w:t>
      </w:r>
      <w:r>
        <w:rPr>
          <w:rFonts w:ascii="Times New Roman" w:hAnsi="Times New Roman"/>
        </w:rPr>
        <w:t xml:space="preserve"> </w:t>
      </w:r>
    </w:p>
  </w:footnote>
  <w:footnote w:id="15">
    <w:p w:rsidR="00FA0EE0" w:rsidRDefault="00FA0EE0" w:rsidP="00597331">
      <w:pPr>
        <w:pStyle w:val="a4"/>
        <w:jc w:val="both"/>
        <w:rPr>
          <w:rFonts w:ascii="Times New Roman" w:hAnsi="Times New Roman"/>
        </w:rPr>
      </w:pPr>
      <w:r w:rsidRPr="00FA0EE0">
        <w:rPr>
          <w:rStyle w:val="a6"/>
          <w:rFonts w:ascii="Times New Roman" w:hAnsi="Times New Roman"/>
        </w:rPr>
        <w:footnoteRef/>
      </w:r>
      <w:r w:rsidRPr="00FA0EE0">
        <w:rPr>
          <w:rFonts w:ascii="Times New Roman" w:hAnsi="Times New Roman"/>
        </w:rPr>
        <w:t xml:space="preserve"> В монографии Л.А. Харисовой «Религиозная культура в содержании образования» представлена модель духовно-нравственного воспитания школьников на основе исламской культуры, которая была разработана на основе изучения опыта развития национально-региональной системы образования в Татарстане, в том числе методологических подходов к использованию культурно-нравственных ценностей ислама в процессе воспитания, и апробирована в общеобразовательных организациях республики</w:t>
      </w:r>
      <w:r w:rsidR="00597331">
        <w:rPr>
          <w:rFonts w:ascii="Times New Roman" w:hAnsi="Times New Roman"/>
        </w:rPr>
        <w:t xml:space="preserve"> </w:t>
      </w:r>
      <w:r w:rsidR="00597331" w:rsidRPr="00597331">
        <w:rPr>
          <w:rFonts w:ascii="Times New Roman" w:hAnsi="Times New Roman"/>
          <w:i/>
        </w:rPr>
        <w:t>(Харисова Л.А. Религиозная культура в содержании образования. – М.: Просвещение, 2002 – С.</w:t>
      </w:r>
      <w:r w:rsidR="00597331" w:rsidRPr="00597331">
        <w:rPr>
          <w:i/>
        </w:rPr>
        <w:t xml:space="preserve"> </w:t>
      </w:r>
      <w:r w:rsidR="00597331" w:rsidRPr="00597331">
        <w:rPr>
          <w:rFonts w:ascii="Times New Roman" w:hAnsi="Times New Roman"/>
          <w:i/>
        </w:rPr>
        <w:t>236-312)</w:t>
      </w:r>
      <w:r w:rsidR="00597331">
        <w:rPr>
          <w:rFonts w:ascii="Times New Roman" w:hAnsi="Times New Roman"/>
        </w:rPr>
        <w:t xml:space="preserve">; </w:t>
      </w:r>
    </w:p>
    <w:p w:rsidR="00597331" w:rsidRPr="00FA0EE0" w:rsidRDefault="00597331" w:rsidP="00597331">
      <w:pPr>
        <w:pStyle w:val="a4"/>
        <w:jc w:val="both"/>
        <w:rPr>
          <w:rFonts w:ascii="Times New Roman" w:hAnsi="Times New Roman"/>
        </w:rPr>
      </w:pPr>
      <w:r w:rsidRPr="00597331">
        <w:rPr>
          <w:rFonts w:ascii="Times New Roman" w:hAnsi="Times New Roman"/>
        </w:rPr>
        <w:t>Разработаны и опубликованы модели воспитательной работы, организуемой образовательной организацией на основе культур традиционных для России религий</w:t>
      </w:r>
      <w:r>
        <w:rPr>
          <w:rFonts w:ascii="Times New Roman" w:hAnsi="Times New Roman"/>
        </w:rPr>
        <w:t xml:space="preserve"> </w:t>
      </w:r>
      <w:r w:rsidRPr="00597331">
        <w:rPr>
          <w:rFonts w:ascii="Times New Roman" w:hAnsi="Times New Roman"/>
          <w:i/>
        </w:rPr>
        <w:t>(Дивногорцева С.Ю. Духовно-нравственное воспитание личности в условиях образовательного учреждения: Учебно-методическое пособие. – М.: Изд-во ПСТГУ, 2018; Харисова Л.А. Религиозная культура в содержании образования. – М.: Просвещение, 2002 – С. 239)</w:t>
      </w:r>
      <w:r>
        <w:rPr>
          <w:rFonts w:ascii="Times New Roman" w:hAnsi="Times New Roman"/>
        </w:rPr>
        <w:t xml:space="preserve">. </w:t>
      </w:r>
    </w:p>
  </w:footnote>
  <w:footnote w:id="16">
    <w:p w:rsidR="00131E3C" w:rsidRDefault="00131E3C" w:rsidP="00131E3C">
      <w:pPr>
        <w:pBdr>
          <w:top w:val="nil"/>
          <w:left w:val="nil"/>
          <w:bottom w:val="nil"/>
          <w:right w:val="nil"/>
          <w:between w:val="nil"/>
        </w:pBdr>
        <w:spacing w:after="0" w:line="240" w:lineRule="auto"/>
        <w:jc w:val="both"/>
        <w:rPr>
          <w:rFonts w:ascii="Times New Roman" w:eastAsia="Times New Roman" w:hAnsi="Times New Roman"/>
          <w:i/>
          <w:color w:val="000000"/>
          <w:sz w:val="20"/>
          <w:szCs w:val="20"/>
        </w:rPr>
      </w:pPr>
      <w:r>
        <w:rPr>
          <w:vertAlign w:val="superscript"/>
        </w:rPr>
        <w:footnoteRef/>
      </w:r>
      <w:r>
        <w:rPr>
          <w:rFonts w:ascii="Times New Roman" w:eastAsia="Times New Roman" w:hAnsi="Times New Roman"/>
          <w:color w:val="000000"/>
          <w:sz w:val="20"/>
          <w:szCs w:val="20"/>
        </w:rPr>
        <w:t xml:space="preserve"> Предметная область «Основы духовно-нравственной культуры народов России» является обязательной в учебном плане. При этом минимальный объем учебной нагрузки для возможности последующего выставления в аттестат об основном общем образовании итоговой отметки по реализуемым в рамках данной предметной области предметам, курсам, дисциплинам (модулям) в соответствии с учебным планом образовательной организации должен составлять не менее 64 часов за 2 учебных года </w:t>
      </w:r>
      <w:r>
        <w:rPr>
          <w:rFonts w:ascii="Times New Roman" w:eastAsia="Times New Roman" w:hAnsi="Times New Roman"/>
          <w:i/>
          <w:color w:val="000000"/>
          <w:sz w:val="20"/>
          <w:szCs w:val="20"/>
        </w:rPr>
        <w:t xml:space="preserve">(Письмо Министерства образования и науки Российской Федерации руководителям органов государственной власти субъектов Российской Федерации, осуществляющих государственное управление в сфере образования «О методических рекомендациях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от 19.01 2018 № 08-96). </w:t>
      </w:r>
    </w:p>
  </w:footnote>
  <w:footnote w:id="17">
    <w:p w:rsidR="00F277A9" w:rsidRPr="00F277A9" w:rsidRDefault="00F277A9" w:rsidP="00F277A9">
      <w:pPr>
        <w:pStyle w:val="a4"/>
        <w:jc w:val="both"/>
        <w:rPr>
          <w:rFonts w:ascii="Times New Roman" w:hAnsi="Times New Roman"/>
        </w:rPr>
      </w:pPr>
      <w:r w:rsidRPr="00F277A9">
        <w:rPr>
          <w:rStyle w:val="a6"/>
          <w:rFonts w:ascii="Times New Roman" w:hAnsi="Times New Roman"/>
        </w:rPr>
        <w:footnoteRef/>
      </w:r>
      <w:r w:rsidRPr="00F277A9">
        <w:rPr>
          <w:rFonts w:ascii="Times New Roman" w:hAnsi="Times New Roman"/>
        </w:rPr>
        <w:t xml:space="preserve"> В </w:t>
      </w:r>
      <w:r w:rsidRPr="00F277A9">
        <w:rPr>
          <w:rFonts w:ascii="Times New Roman" w:hAnsi="Times New Roman"/>
          <w:i/>
        </w:rPr>
        <w:t>Приложении 2</w:t>
      </w:r>
      <w:r w:rsidRPr="00F277A9">
        <w:rPr>
          <w:rFonts w:ascii="Times New Roman" w:hAnsi="Times New Roman"/>
        </w:rPr>
        <w:t xml:space="preserve"> </w:t>
      </w:r>
      <w:r>
        <w:rPr>
          <w:rFonts w:ascii="Times New Roman" w:hAnsi="Times New Roman"/>
        </w:rPr>
        <w:t xml:space="preserve">к настоящим рекомендациям </w:t>
      </w:r>
      <w:r w:rsidRPr="00F277A9">
        <w:rPr>
          <w:rFonts w:ascii="Times New Roman" w:hAnsi="Times New Roman"/>
        </w:rPr>
        <w:t>указаны муниципальные образования Калининградской области, территории которых охватываются каноническими территориями Калининградской и Черняховской епархий, а также</w:t>
      </w:r>
      <w:r>
        <w:rPr>
          <w:rFonts w:ascii="Times New Roman" w:hAnsi="Times New Roman"/>
        </w:rPr>
        <w:t xml:space="preserve"> реквизиты для связи с ОРО КЕ РПЦ и ОРО ЧЕ РПЦ. </w:t>
      </w:r>
    </w:p>
  </w:footnote>
  <w:footnote w:id="18">
    <w:p w:rsidR="00F136F9" w:rsidRPr="00A41ECA" w:rsidRDefault="00F136F9" w:rsidP="00A41ECA">
      <w:pPr>
        <w:pStyle w:val="a4"/>
        <w:jc w:val="both"/>
        <w:rPr>
          <w:rFonts w:ascii="Times New Roman" w:hAnsi="Times New Roman"/>
        </w:rPr>
      </w:pPr>
      <w:r w:rsidRPr="00A41ECA">
        <w:rPr>
          <w:rStyle w:val="a6"/>
          <w:rFonts w:ascii="Times New Roman" w:hAnsi="Times New Roman"/>
        </w:rPr>
        <w:footnoteRef/>
      </w:r>
      <w:r w:rsidRPr="00A41ECA">
        <w:rPr>
          <w:rFonts w:ascii="Times New Roman" w:hAnsi="Times New Roman"/>
        </w:rPr>
        <w:t xml:space="preserve"> 10.</w:t>
      </w:r>
      <w:r w:rsidRPr="00A41ECA">
        <w:rPr>
          <w:rFonts w:ascii="Times New Roman" w:hAnsi="Times New Roman"/>
        </w:rPr>
        <w:tab/>
      </w:r>
      <w:r w:rsidRPr="00A41ECA">
        <w:rPr>
          <w:rFonts w:ascii="Times New Roman" w:hAnsi="Times New Roman"/>
          <w:i/>
        </w:rPr>
        <w:t>Шеховцова Е.Ю., Вострова Ю.В.</w:t>
      </w:r>
      <w:r w:rsidRPr="00A41ECA">
        <w:rPr>
          <w:rFonts w:ascii="Times New Roman" w:hAnsi="Times New Roman"/>
        </w:rPr>
        <w:t xml:space="preserve"> Формы и методы сотрудничества органов государственной власти и Русской Православной Церкви в формировании духовно-нравственных основ у молодежи // Среднерусский вестник обществ</w:t>
      </w:r>
      <w:r>
        <w:rPr>
          <w:rFonts w:ascii="Times New Roman" w:hAnsi="Times New Roman"/>
        </w:rPr>
        <w:t xml:space="preserve">енных наук, №4, 2010 – с. 82-83. </w:t>
      </w:r>
    </w:p>
  </w:footnote>
  <w:footnote w:id="19">
    <w:p w:rsidR="00F136F9" w:rsidRDefault="00F136F9" w:rsidP="00A16CEF">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sidRPr="00A16CEF">
        <w:rPr>
          <w:rStyle w:val="a6"/>
          <w:rFonts w:ascii="Times New Roman" w:hAnsi="Times New Roman"/>
        </w:rPr>
        <w:footnoteRef/>
      </w:r>
      <w:r w:rsidRPr="00A16CEF">
        <w:rPr>
          <w:rFonts w:ascii="Times New Roman" w:hAnsi="Times New Roman"/>
        </w:rPr>
        <w:t xml:space="preserve"> </w:t>
      </w:r>
      <w:r>
        <w:rPr>
          <w:rFonts w:ascii="Times New Roman" w:eastAsia="Times New Roman" w:hAnsi="Times New Roman"/>
          <w:i/>
          <w:color w:val="000000"/>
          <w:sz w:val="20"/>
          <w:szCs w:val="20"/>
        </w:rPr>
        <w:t xml:space="preserve">Письмо </w:t>
      </w:r>
      <w:r>
        <w:rPr>
          <w:rFonts w:ascii="Times New Roman" w:eastAsia="Times New Roman" w:hAnsi="Times New Roman"/>
          <w:color w:val="000000"/>
          <w:sz w:val="20"/>
          <w:szCs w:val="20"/>
        </w:rPr>
        <w:t xml:space="preserve">Министерства просвещения Российской Федерации руководителям органов исполнительной власти субъектов РФ, осуществляющих государственное управление в сфере образования от 05.07.2022 г. №ТВ-1390/03 «О направлении методических рекомендаций» </w:t>
      </w:r>
      <w:r>
        <w:rPr>
          <w:rFonts w:ascii="Times New Roman" w:eastAsia="Times New Roman" w:hAnsi="Times New Roman"/>
          <w:i/>
          <w:color w:val="000000"/>
          <w:sz w:val="20"/>
          <w:szCs w:val="20"/>
        </w:rPr>
        <w:t>(Приложение 1.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r>
        <w:rPr>
          <w:rFonts w:ascii="Times New Roman" w:eastAsia="Times New Roman" w:hAnsi="Times New Roman"/>
          <w:color w:val="000000"/>
          <w:sz w:val="20"/>
          <w:szCs w:val="20"/>
        </w:rPr>
        <w:t xml:space="preserve">. </w:t>
      </w:r>
    </w:p>
    <w:p w:rsidR="00F136F9" w:rsidRPr="00A16CEF" w:rsidRDefault="00F136F9" w:rsidP="00A16CEF">
      <w:pPr>
        <w:pStyle w:val="a4"/>
        <w:jc w:val="both"/>
        <w:rPr>
          <w:rFonts w:ascii="Times New Roman" w:hAnsi="Times New Roman"/>
        </w:rPr>
      </w:pPr>
    </w:p>
  </w:footnote>
  <w:footnote w:id="20">
    <w:p w:rsidR="00F136F9" w:rsidRDefault="00F136F9">
      <w:pPr>
        <w:pBdr>
          <w:top w:val="nil"/>
          <w:left w:val="nil"/>
          <w:bottom w:val="nil"/>
          <w:right w:val="nil"/>
          <w:between w:val="nil"/>
        </w:pBdr>
        <w:spacing w:after="0" w:line="240" w:lineRule="auto"/>
        <w:jc w:val="both"/>
        <w:rPr>
          <w:rFonts w:ascii="Times New Roman" w:eastAsia="Times New Roman" w:hAnsi="Times New Roman"/>
          <w:i/>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Приложение</w:t>
      </w:r>
      <w:r>
        <w:rPr>
          <w:rFonts w:ascii="Times New Roman" w:eastAsia="Times New Roman" w:hAnsi="Times New Roman"/>
          <w:color w:val="000000"/>
          <w:sz w:val="20"/>
          <w:szCs w:val="20"/>
        </w:rPr>
        <w:t xml:space="preserve"> к письму Министерства образования Российской Федерации органам управления образованием субъектов российской Федерации от 22.10.2002 № 14-52-876 ин/16 «О примерном содержании образования по учебному предмету «Православная культура»; </w:t>
      </w:r>
      <w:r w:rsidRPr="00272B02">
        <w:rPr>
          <w:rFonts w:ascii="Times New Roman" w:eastAsia="Times New Roman" w:hAnsi="Times New Roman"/>
          <w:i/>
          <w:color w:val="000000"/>
          <w:sz w:val="20"/>
          <w:szCs w:val="20"/>
        </w:rPr>
        <w:tab/>
      </w:r>
    </w:p>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sidRPr="00272B02">
        <w:rPr>
          <w:rFonts w:ascii="Times New Roman" w:eastAsia="Times New Roman" w:hAnsi="Times New Roman"/>
          <w:i/>
          <w:color w:val="000000"/>
          <w:sz w:val="20"/>
          <w:szCs w:val="20"/>
        </w:rPr>
        <w:t>Религия</w:t>
      </w:r>
      <w:r w:rsidRPr="00272B02">
        <w:rPr>
          <w:rFonts w:ascii="Times New Roman" w:eastAsia="Times New Roman" w:hAnsi="Times New Roman"/>
          <w:color w:val="000000"/>
          <w:sz w:val="20"/>
          <w:szCs w:val="20"/>
        </w:rPr>
        <w:t xml:space="preserve"> и школа в современной России: документы, материалы, выступления. Составление и редакция: д-р социологических наук М.Н. Белогубова, канд. педагогических наук И.В. Метлик, канд. Философских наук А.В. ситников. – М.: Планета 2000, 2003</w:t>
      </w:r>
      <w:r>
        <w:rPr>
          <w:rFonts w:ascii="Times New Roman" w:eastAsia="Times New Roman" w:hAnsi="Times New Roman"/>
          <w:color w:val="000000"/>
          <w:sz w:val="20"/>
          <w:szCs w:val="20"/>
        </w:rPr>
        <w:t xml:space="preserve"> – С. 161-163. </w:t>
      </w:r>
    </w:p>
  </w:footnote>
  <w:footnote w:id="21">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Письмо</w:t>
      </w:r>
      <w:r>
        <w:rPr>
          <w:rFonts w:ascii="Times New Roman" w:eastAsia="Times New Roman" w:hAnsi="Times New Roman"/>
          <w:color w:val="000000"/>
          <w:sz w:val="20"/>
          <w:szCs w:val="20"/>
        </w:rPr>
        <w:t xml:space="preserve"> Министерства образования и науки Российской Федерации руководителям органов государственной власти субъектов Российской Федерации, осуществляющих государственное управление в сфере образования «О методических рекомендациях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от 189.01 2018 № 08-96. </w:t>
      </w:r>
    </w:p>
  </w:footnote>
  <w:footnote w:id="22">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Письмо</w:t>
      </w:r>
      <w:r>
        <w:rPr>
          <w:rFonts w:ascii="Times New Roman" w:eastAsia="Times New Roman" w:hAnsi="Times New Roman"/>
          <w:color w:val="000000"/>
          <w:sz w:val="20"/>
          <w:szCs w:val="20"/>
        </w:rPr>
        <w:t xml:space="preserve"> Министерства образования Российской Федерации от 04.06.1999 № 14-53-281ин/14-04 «О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32D48"/>
    <w:multiLevelType w:val="multilevel"/>
    <w:tmpl w:val="DE38AC8A"/>
    <w:lvl w:ilvl="0">
      <w:start w:val="1"/>
      <w:numFmt w:val="decimal"/>
      <w:lvlText w:val="%1)"/>
      <w:lvlJc w:val="left"/>
      <w:pPr>
        <w:ind w:left="927" w:hanging="360"/>
      </w:pPr>
      <w:rPr>
        <w: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C5E1E58"/>
    <w:multiLevelType w:val="multilevel"/>
    <w:tmpl w:val="C9AA3548"/>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01"/>
    <w:rsid w:val="000145FF"/>
    <w:rsid w:val="0002505D"/>
    <w:rsid w:val="00035051"/>
    <w:rsid w:val="00056506"/>
    <w:rsid w:val="0009168D"/>
    <w:rsid w:val="000C4E6A"/>
    <w:rsid w:val="000E0135"/>
    <w:rsid w:val="000F0B83"/>
    <w:rsid w:val="00131E3C"/>
    <w:rsid w:val="001443AC"/>
    <w:rsid w:val="00180E25"/>
    <w:rsid w:val="001861CC"/>
    <w:rsid w:val="00190E9D"/>
    <w:rsid w:val="00196107"/>
    <w:rsid w:val="001B65B4"/>
    <w:rsid w:val="001C063B"/>
    <w:rsid w:val="001C3B82"/>
    <w:rsid w:val="001C4D65"/>
    <w:rsid w:val="001F14F7"/>
    <w:rsid w:val="0022676C"/>
    <w:rsid w:val="00253B4C"/>
    <w:rsid w:val="00272B02"/>
    <w:rsid w:val="00281497"/>
    <w:rsid w:val="00300FCB"/>
    <w:rsid w:val="00314ED2"/>
    <w:rsid w:val="00327EB1"/>
    <w:rsid w:val="0034182F"/>
    <w:rsid w:val="00366B2F"/>
    <w:rsid w:val="003719F3"/>
    <w:rsid w:val="003C7C9F"/>
    <w:rsid w:val="00407377"/>
    <w:rsid w:val="004121C3"/>
    <w:rsid w:val="004142DD"/>
    <w:rsid w:val="00421410"/>
    <w:rsid w:val="00466810"/>
    <w:rsid w:val="0046694A"/>
    <w:rsid w:val="004A61FC"/>
    <w:rsid w:val="00517C5C"/>
    <w:rsid w:val="005468D5"/>
    <w:rsid w:val="005843DE"/>
    <w:rsid w:val="00597331"/>
    <w:rsid w:val="005A1CDF"/>
    <w:rsid w:val="005B0676"/>
    <w:rsid w:val="005B3402"/>
    <w:rsid w:val="005B3840"/>
    <w:rsid w:val="005B6BC6"/>
    <w:rsid w:val="005D6DCF"/>
    <w:rsid w:val="005F7201"/>
    <w:rsid w:val="006434B5"/>
    <w:rsid w:val="0064626C"/>
    <w:rsid w:val="00651F8F"/>
    <w:rsid w:val="00660700"/>
    <w:rsid w:val="0066285D"/>
    <w:rsid w:val="00675CBB"/>
    <w:rsid w:val="006B6454"/>
    <w:rsid w:val="006D2CA2"/>
    <w:rsid w:val="006F2CA4"/>
    <w:rsid w:val="007063A5"/>
    <w:rsid w:val="00710CBE"/>
    <w:rsid w:val="00752C12"/>
    <w:rsid w:val="007811A7"/>
    <w:rsid w:val="007D468F"/>
    <w:rsid w:val="007E0544"/>
    <w:rsid w:val="007F4301"/>
    <w:rsid w:val="00807809"/>
    <w:rsid w:val="0082669F"/>
    <w:rsid w:val="008349C0"/>
    <w:rsid w:val="00834A18"/>
    <w:rsid w:val="00851AAD"/>
    <w:rsid w:val="00860BF0"/>
    <w:rsid w:val="0086637C"/>
    <w:rsid w:val="00867482"/>
    <w:rsid w:val="00867F72"/>
    <w:rsid w:val="008841D5"/>
    <w:rsid w:val="00892331"/>
    <w:rsid w:val="008A6A9D"/>
    <w:rsid w:val="008D36B8"/>
    <w:rsid w:val="008E2671"/>
    <w:rsid w:val="009032C4"/>
    <w:rsid w:val="0091636C"/>
    <w:rsid w:val="00922593"/>
    <w:rsid w:val="009257C4"/>
    <w:rsid w:val="0094638A"/>
    <w:rsid w:val="00994C85"/>
    <w:rsid w:val="009A17FA"/>
    <w:rsid w:val="009C24F1"/>
    <w:rsid w:val="009C787C"/>
    <w:rsid w:val="009D1626"/>
    <w:rsid w:val="00A16CEF"/>
    <w:rsid w:val="00A3626E"/>
    <w:rsid w:val="00A41ECA"/>
    <w:rsid w:val="00A425D9"/>
    <w:rsid w:val="00A76BA0"/>
    <w:rsid w:val="00A92FB0"/>
    <w:rsid w:val="00AA50B8"/>
    <w:rsid w:val="00AA6A58"/>
    <w:rsid w:val="00AB1608"/>
    <w:rsid w:val="00B0230F"/>
    <w:rsid w:val="00B74101"/>
    <w:rsid w:val="00B9735B"/>
    <w:rsid w:val="00C05283"/>
    <w:rsid w:val="00C2189F"/>
    <w:rsid w:val="00C42663"/>
    <w:rsid w:val="00C5123F"/>
    <w:rsid w:val="00C5642E"/>
    <w:rsid w:val="00CF060F"/>
    <w:rsid w:val="00DA5ACF"/>
    <w:rsid w:val="00DC7E2C"/>
    <w:rsid w:val="00DE1410"/>
    <w:rsid w:val="00DE667B"/>
    <w:rsid w:val="00DF212B"/>
    <w:rsid w:val="00E22224"/>
    <w:rsid w:val="00E47CBC"/>
    <w:rsid w:val="00E6752C"/>
    <w:rsid w:val="00E67B8D"/>
    <w:rsid w:val="00E71C52"/>
    <w:rsid w:val="00E864EE"/>
    <w:rsid w:val="00EC4C8B"/>
    <w:rsid w:val="00F136F9"/>
    <w:rsid w:val="00F277A9"/>
    <w:rsid w:val="00F50316"/>
    <w:rsid w:val="00F630BA"/>
    <w:rsid w:val="00F823F6"/>
    <w:rsid w:val="00FA0EE0"/>
    <w:rsid w:val="00FA1B0E"/>
    <w:rsid w:val="00FD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416F9-7577-4898-B2EA-5C6CECAC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FF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a5"/>
    <w:uiPriority w:val="99"/>
    <w:unhideWhenUsed/>
    <w:rsid w:val="00912E69"/>
    <w:pPr>
      <w:spacing w:after="0" w:line="240" w:lineRule="auto"/>
    </w:pPr>
    <w:rPr>
      <w:sz w:val="20"/>
      <w:szCs w:val="20"/>
    </w:rPr>
  </w:style>
  <w:style w:type="character" w:customStyle="1" w:styleId="a5">
    <w:name w:val="Текст сноски Знак"/>
    <w:basedOn w:val="a0"/>
    <w:link w:val="a4"/>
    <w:uiPriority w:val="99"/>
    <w:rsid w:val="00912E69"/>
    <w:rPr>
      <w:rFonts w:ascii="Calibri" w:eastAsia="Calibri" w:hAnsi="Calibri" w:cs="Times New Roman"/>
      <w:sz w:val="20"/>
      <w:szCs w:val="20"/>
    </w:rPr>
  </w:style>
  <w:style w:type="character" w:styleId="a6">
    <w:name w:val="footnote reference"/>
    <w:basedOn w:val="a0"/>
    <w:uiPriority w:val="99"/>
    <w:semiHidden/>
    <w:unhideWhenUsed/>
    <w:rsid w:val="00912E69"/>
    <w:rPr>
      <w:vertAlign w:val="superscript"/>
    </w:rPr>
  </w:style>
  <w:style w:type="paragraph" w:styleId="a7">
    <w:name w:val="List Paragraph"/>
    <w:basedOn w:val="a"/>
    <w:uiPriority w:val="34"/>
    <w:qFormat/>
    <w:rsid w:val="00285256"/>
    <w:pPr>
      <w:ind w:left="720"/>
      <w:contextualSpacing/>
    </w:pPr>
  </w:style>
  <w:style w:type="paragraph" w:styleId="a8">
    <w:name w:val="header"/>
    <w:basedOn w:val="a"/>
    <w:link w:val="a9"/>
    <w:uiPriority w:val="99"/>
    <w:unhideWhenUsed/>
    <w:rsid w:val="002852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5256"/>
    <w:rPr>
      <w:rFonts w:ascii="Calibri" w:eastAsia="Calibri" w:hAnsi="Calibri" w:cs="Times New Roman"/>
    </w:rPr>
  </w:style>
  <w:style w:type="paragraph" w:styleId="aa">
    <w:name w:val="footer"/>
    <w:basedOn w:val="a"/>
    <w:link w:val="ab"/>
    <w:uiPriority w:val="99"/>
    <w:unhideWhenUsed/>
    <w:rsid w:val="002852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5256"/>
    <w:rPr>
      <w:rFonts w:ascii="Calibri" w:eastAsia="Calibri" w:hAnsi="Calibri" w:cs="Times New Roman"/>
    </w:rPr>
  </w:style>
  <w:style w:type="table" w:styleId="ac">
    <w:name w:val="Table Grid"/>
    <w:basedOn w:val="a1"/>
    <w:uiPriority w:val="39"/>
    <w:rsid w:val="00AA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C5C90"/>
    <w:rPr>
      <w:color w:val="0563C1" w:themeColor="hyperlink"/>
      <w:u w:val="single"/>
    </w:rPr>
  </w:style>
  <w:style w:type="character" w:styleId="ae">
    <w:name w:val="annotation reference"/>
    <w:basedOn w:val="a0"/>
    <w:uiPriority w:val="99"/>
    <w:semiHidden/>
    <w:unhideWhenUsed/>
    <w:rsid w:val="00E37B01"/>
    <w:rPr>
      <w:sz w:val="16"/>
      <w:szCs w:val="16"/>
    </w:rPr>
  </w:style>
  <w:style w:type="paragraph" w:styleId="af">
    <w:name w:val="annotation text"/>
    <w:basedOn w:val="a"/>
    <w:link w:val="af0"/>
    <w:uiPriority w:val="99"/>
    <w:semiHidden/>
    <w:unhideWhenUsed/>
    <w:rsid w:val="00E37B01"/>
    <w:pPr>
      <w:spacing w:line="240" w:lineRule="auto"/>
    </w:pPr>
    <w:rPr>
      <w:sz w:val="20"/>
      <w:szCs w:val="20"/>
    </w:rPr>
  </w:style>
  <w:style w:type="character" w:customStyle="1" w:styleId="af0">
    <w:name w:val="Текст примечания Знак"/>
    <w:basedOn w:val="a0"/>
    <w:link w:val="af"/>
    <w:uiPriority w:val="99"/>
    <w:semiHidden/>
    <w:rsid w:val="00E37B01"/>
    <w:rPr>
      <w:rFonts w:ascii="Calibri" w:eastAsia="Calibri" w:hAnsi="Calibri" w:cs="Times New Roman"/>
      <w:sz w:val="20"/>
      <w:szCs w:val="20"/>
    </w:rPr>
  </w:style>
  <w:style w:type="paragraph" w:styleId="af1">
    <w:name w:val="annotation subject"/>
    <w:basedOn w:val="af"/>
    <w:next w:val="af"/>
    <w:link w:val="af2"/>
    <w:uiPriority w:val="99"/>
    <w:semiHidden/>
    <w:unhideWhenUsed/>
    <w:rsid w:val="00E37B01"/>
    <w:rPr>
      <w:b/>
      <w:bCs/>
    </w:rPr>
  </w:style>
  <w:style w:type="character" w:customStyle="1" w:styleId="af2">
    <w:name w:val="Тема примечания Знак"/>
    <w:basedOn w:val="af0"/>
    <w:link w:val="af1"/>
    <w:uiPriority w:val="99"/>
    <w:semiHidden/>
    <w:rsid w:val="00E37B01"/>
    <w:rPr>
      <w:rFonts w:ascii="Calibri" w:eastAsia="Calibri" w:hAnsi="Calibri" w:cs="Times New Roman"/>
      <w:b/>
      <w:bCs/>
      <w:sz w:val="20"/>
      <w:szCs w:val="20"/>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0250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2505D"/>
    <w:rPr>
      <w:rFonts w:ascii="Segoe UI" w:hAnsi="Segoe UI" w:cs="Segoe UI"/>
      <w:sz w:val="18"/>
      <w:szCs w:val="18"/>
    </w:rPr>
  </w:style>
  <w:style w:type="table" w:customStyle="1" w:styleId="10">
    <w:name w:val="Сетка таблицы1"/>
    <w:basedOn w:val="a1"/>
    <w:next w:val="ac"/>
    <w:uiPriority w:val="59"/>
    <w:rsid w:val="001F14F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brazche@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raz.ske@gmail.co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osmetod.ru/metodicheskoe-prostranstvo/nachalnaya-shkola/orkse/protivodejstvie-vliyaniyu-sekt/o-preduprezhdenii-vnedreniya-netraditsionnykh-religioznykh-ob-edinenij-i-kultov-destruktivnoj-napravlennosti-v-uchebny.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osmetod.ru/metodicheskoe-prostranstvo/nachalnaya-shkola/orkse/protivodejstvie-vliyaniyu-sekt/o-preduprezhdenii-vnedreniya-netraditsionnykh-religioznykh-ob-edinenij-i-kultov-destruktivnoj-napravlennosti-v-ucheb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T/8C3saHzfUGXUKKfOfifcig==">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3874DC-3DB4-4769-8A78-27FD800D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6940</TotalTime>
  <Pages>25</Pages>
  <Words>5744</Words>
  <Characters>32744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ДНВ</cp:lastModifiedBy>
  <cp:revision>144</cp:revision>
  <dcterms:created xsi:type="dcterms:W3CDTF">2022-08-03T08:39:00Z</dcterms:created>
  <dcterms:modified xsi:type="dcterms:W3CDTF">2023-03-10T13:30:00Z</dcterms:modified>
</cp:coreProperties>
</file>