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6CB">
        <w:rPr>
          <w:rFonts w:ascii="Times New Roman" w:hAnsi="Times New Roman" w:cs="Times New Roman"/>
          <w:b/>
          <w:i/>
          <w:sz w:val="28"/>
          <w:szCs w:val="28"/>
        </w:rPr>
        <w:t>Какие фильмы и как смотреть с подростками?</w:t>
      </w:r>
    </w:p>
    <w:p w:rsid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i/>
          <w:sz w:val="24"/>
          <w:szCs w:val="24"/>
        </w:rPr>
        <w:t>Материал посвящен просмотру кинофильмов с подростами как воспитательной форме работы и разъясняет технологию организации и проведения кинопоказов и обсуждения с группой подростков.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Статья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 будет интересн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 как специалистам, так и родителям.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</w:t>
      </w:r>
      <w:r w:rsidRPr="00AD56CB">
        <w:rPr>
          <w:rFonts w:ascii="Times New Roman" w:hAnsi="Times New Roman" w:cs="Times New Roman"/>
          <w:i/>
          <w:sz w:val="24"/>
          <w:szCs w:val="24"/>
        </w:rPr>
        <w:t>атериал</w:t>
      </w:r>
      <w:r>
        <w:rPr>
          <w:rFonts w:ascii="Times New Roman" w:hAnsi="Times New Roman" w:cs="Times New Roman"/>
          <w:i/>
          <w:sz w:val="24"/>
          <w:szCs w:val="24"/>
        </w:rPr>
        <w:t xml:space="preserve">ам работы 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«Повышение социальной компетентности детей и подростков. Фильмотека» Автора: Е.Г. </w:t>
      </w:r>
      <w:proofErr w:type="spellStart"/>
      <w:proofErr w:type="gramStart"/>
      <w:r w:rsidRPr="00AD56CB">
        <w:rPr>
          <w:rFonts w:ascii="Times New Roman" w:hAnsi="Times New Roman" w:cs="Times New Roman"/>
          <w:i/>
          <w:sz w:val="24"/>
          <w:szCs w:val="24"/>
        </w:rPr>
        <w:t>Коблик</w:t>
      </w:r>
      <w:proofErr w:type="spellEnd"/>
      <w:r w:rsidRPr="00AD56CB">
        <w:rPr>
          <w:rFonts w:ascii="Times New Roman" w:hAnsi="Times New Roman" w:cs="Times New Roman"/>
          <w:i/>
          <w:sz w:val="24"/>
          <w:szCs w:val="24"/>
        </w:rPr>
        <w:t xml:space="preserve">  М.</w:t>
      </w:r>
      <w:proofErr w:type="gramEnd"/>
      <w:r w:rsidRPr="00AD56CB">
        <w:rPr>
          <w:rFonts w:ascii="Times New Roman" w:hAnsi="Times New Roman" w:cs="Times New Roman"/>
          <w:i/>
          <w:sz w:val="24"/>
          <w:szCs w:val="24"/>
        </w:rPr>
        <w:t>: Генезис , 2007. – 136 с.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опыта работы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6CB">
        <w:rPr>
          <w:rFonts w:ascii="Times New Roman" w:hAnsi="Times New Roman" w:cs="Times New Roman"/>
          <w:i/>
          <w:sz w:val="24"/>
          <w:szCs w:val="24"/>
        </w:rPr>
        <w:t>Московой</w:t>
      </w:r>
      <w:proofErr w:type="spellEnd"/>
      <w:r w:rsidRPr="00AD56CB">
        <w:rPr>
          <w:rFonts w:ascii="Times New Roman" w:hAnsi="Times New Roman" w:cs="Times New Roman"/>
          <w:i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i/>
          <w:sz w:val="24"/>
          <w:szCs w:val="24"/>
        </w:rPr>
        <w:t>и -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AD56CB">
        <w:rPr>
          <w:rFonts w:ascii="Times New Roman" w:hAnsi="Times New Roman" w:cs="Times New Roman"/>
          <w:i/>
          <w:sz w:val="24"/>
          <w:szCs w:val="24"/>
        </w:rPr>
        <w:t xml:space="preserve"> Благотворительного фонда «Женщины и дети — прежде всего»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Просмотр фильмов в группе и с</w:t>
      </w:r>
      <w:r w:rsidR="00D51BF2">
        <w:rPr>
          <w:rFonts w:ascii="Times New Roman" w:hAnsi="Times New Roman" w:cs="Times New Roman"/>
          <w:sz w:val="28"/>
          <w:szCs w:val="28"/>
        </w:rPr>
        <w:t>о</w:t>
      </w:r>
      <w:r w:rsidRPr="00AD56CB">
        <w:rPr>
          <w:rFonts w:ascii="Times New Roman" w:hAnsi="Times New Roman" w:cs="Times New Roman"/>
          <w:sz w:val="28"/>
          <w:szCs w:val="28"/>
        </w:rPr>
        <w:t>вместное обсуждение позволяет решать множество задач: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Развивать психологическую компетентность: дети и подростки знакомятся с различными социальными типажами (людьми с разными типами темперамента, принадлежащими к разным социальным слоям общества, выполняющими разные социальные роли и т.д.) и учиться взаимодействию с ними, наблюдая за развитием сюжета.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•    Развивать эмоциональную сферу: участники учатся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, начинают осознавать собственные чувства и эмоциональные состояния партнера по общению.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Обучать навыкам решения проблем: работа с фильмом позволяет участникам увидеть, что существует множество разных способов решения проблем, расширить их поведенческий репертуар.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Снимать стресс: просмотр фильма и его анализ позволяет снять эмоциональное напряжение, а также обучает навыкам релаксации и умению спонтанно выражать свои чувства.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Развивать способность к самоанализу: на основе просмотренного материала при совместном обсуждении участники обращаются к собственному опыту, учатся рефлексии, осознанию собственных чувств и поведения, что приводит к развитию самосознания.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b/>
          <w:i/>
          <w:sz w:val="28"/>
          <w:szCs w:val="28"/>
        </w:rPr>
        <w:t>Совместный просмотр и обсуждение фильмов требуют активного участия ведущего</w:t>
      </w:r>
      <w:r w:rsidRPr="00AD56CB">
        <w:rPr>
          <w:rFonts w:ascii="Times New Roman" w:hAnsi="Times New Roman" w:cs="Times New Roman"/>
          <w:sz w:val="28"/>
          <w:szCs w:val="28"/>
        </w:rPr>
        <w:t>. В его задачи входит не только четкая организация самого процесса просмотра фильма вместе с детьми, но и грамотное выделение, формулирование проблем, волнующих участников, и создание особой доверительной атмосферы, необходимой для искреннего и честного обсуждения основных тем фильма. Важно, чтобы ребята чувствовали себя свободно и раскованно, не боялись высказывать свои мысли вслух, вовремя получали обратную связь и поддержку от ведущего.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Кроме того, такие совместные просмотры обладают диагностической ценностью,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возможность лучше понять детей, составить представление об уровне их знаний о предмете обсуждения.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lastRenderedPageBreak/>
        <w:t>Для успешного ведения такой работы ведущему желательно обладать следующими навыками и личностными качествами: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умение слышать и слушать;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теплота и искренность;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открытость и готовность делиться чувствами;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 отношение;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умение работать с «мифами» и традиционно «запрещенными» темами;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здоровый юмор;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умение оказывать поддержку.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6CB">
        <w:rPr>
          <w:rFonts w:ascii="Times New Roman" w:hAnsi="Times New Roman" w:cs="Times New Roman"/>
          <w:b/>
          <w:i/>
          <w:sz w:val="28"/>
          <w:szCs w:val="28"/>
        </w:rPr>
        <w:t>Как выбирать фильм для обсуждения?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Фильм для совместного просмотра на занятии, должен отвечать определенным требованиям: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1.    Тематика фильма должна быть интересна детям или подросткам, способствовать повышению их социальной компетентности, давать пищу для размышления о себе, о своих жизненных целях, об окружающем мире. Поэтому важно, чтобы фильм был не только интересен, но и понятен детям, чтобы он отражал актуальные проблемы, побуждал к активной жизни.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2.    Перед встречей ведущий должен сам несколько раз посмотреть фильм, наметить возможные темы для дискуссии, оценить актуальность и доступность фильма для ребят.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3.    Фильм должен быть эмоционально созвучен зрителям, поэтому важно хорошо разбираться в проблемах, волнующих детей.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4.    Выбирая фильм и планируя обсуждение, ведущий должен учитывать индивидуальные особенности детей, различия в уровне развития.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5.    Фильм должен соответствовать возрасту детей.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6.    Важно учитывать продолжительность просмотра, чтобы оставить достаточно времени для обсуждения. Как показывает опыт, правильно выбранный фильм никого не оставляет равнодушным и позволяет в дальнейшем многократно возвращаться к просмотру и обсуждению.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7.    Выбирая фильм для просмотра, важно обратить внимание, есть ли в нем сцены, не предназначенные для показа подросткам (жестокость, насилие, секс, употребление наркотиков, ненормативная лексика). Показ фильма, содержащего в себе подобные сцены, может вызвать серьезные проблемы — как для подростков, так и ведущих, поэтому рекомендуем воздержаться от такого выбора. Если вы все же выберете этот фильм, то следует помнить, что любые опасные сцены требуют серьезного обсуждения с участниками, следует быть готовым к этому и при необходимости самому инициировать такое обсуждение.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Особенности просмотра и обсуждения фильма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Ведущий обращается к участникам с кратким вступлением, после чего организуется совместный просмотр фильма. Затем после небольшого </w:t>
      </w:r>
      <w:r w:rsidRPr="00AD56CB">
        <w:rPr>
          <w:rFonts w:ascii="Times New Roman" w:hAnsi="Times New Roman" w:cs="Times New Roman"/>
          <w:sz w:val="28"/>
          <w:szCs w:val="28"/>
        </w:rPr>
        <w:lastRenderedPageBreak/>
        <w:t>перерыва ведущий организует дискуссию на определенную тему, связанную с содержанием фильма, выделяя актуальные проблемы, а также обращая внимание на те эпизоды фильма, которые особо запомнились подросткам. Очень важно создать такую атмосферу, чтобы в ходе дискуссии все участники могли искренне высказывать свое мнение и не чувствовали ограничений в контексте обсуждения.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Основные цели обсуждения фильмов в группе: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•    Эмоциональное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 участниками актуальных на данный момент жизни чувств и переживаний.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Осознание и переосмысление своих целей и потребностей, действий, чувств, важных для построения собственной жизни.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Развитие способности анализировать ситуации и быть честными перед самими собой в своих чувствах и поступках, чтобы самому управлять своей жизнью.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Развитие способности к сопереживанию.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Формирование позитивного мышления.</w:t>
      </w:r>
    </w:p>
    <w:p w:rsidR="00AD56CB" w:rsidRPr="00AD56CB" w:rsidRDefault="006C5679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 вопросы для дискуссии: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Понравился ли фильм?    О чем фильм? Что в нем понравилось/не понравилось?</w:t>
      </w:r>
      <w:r w:rsidR="006C5679"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Почему?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Почему герой повел себя таким образом? В чем причины такого поведения?    Мог ли герой действовать в данной ситуации иначе?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Как именно? Как бы я поступил в подобном случае?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Какой герой был интересен? Почему?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 фильм связан с моей собственной жизнью?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в нашей жизни похоже на ситуации, показанные в фильме?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Безусловно, в каждом конкретном случае список вопросов будет дополняться, однако обсуждать отношение подростков к фильму, особенности поведения героев и связь происходящего на экране с реальной жизнью подростков рекомендуется после просмотра каждого фильма. </w:t>
      </w:r>
    </w:p>
    <w:p w:rsid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Есть разные варианты организации процесса обсуждения. Можно просмотреть весь фильм целиком, а затем провести дискуссию, обменяться впечатлениями; другой вариант — последовательно посматривать эпизоды фильма (использовать стоп-кадр), делая паузы, во время которых прокомментировать сюжет, дать возможность детям поделиться мыслями и чувствами, а более глубокое обсуждение организовать в заключение просмотра фильма, при этом обсуждая и анализируя конкретны фрагменты-темы.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Можно, делая паузу в просмотре, предложить участникам попробовать предсказать развитие сюжета, поведение героев. Центром обсуждения можно сделать главных героев фильма, а не темы, и тогда в ходе дискуссии могут обсуждаться самые разные вопросы. В некоторых случаях, особенно, когда фильм заканчивается трагически, следует дать детям возможность </w:t>
      </w:r>
      <w:r w:rsidRPr="00AD56CB">
        <w:rPr>
          <w:rFonts w:ascii="Times New Roman" w:hAnsi="Times New Roman" w:cs="Times New Roman"/>
          <w:sz w:val="28"/>
          <w:szCs w:val="28"/>
        </w:rPr>
        <w:lastRenderedPageBreak/>
        <w:t>эмоционально отреагировать на происходящее, и лишь затем переходить к тематическому обсуждению. Словом, схемы просмотра и обсуждения фильмов могут быть разными, и многое зависит от индивидуальности ведущего, а также от особенностей группы, с которой он работает.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К выбору схемы проведения занятий следует подходить</w:t>
      </w:r>
      <w:r w:rsidR="006C5679"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и</w:t>
      </w:r>
      <w:r w:rsidR="006C5679"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творчески, вам решать, как именно провести свое занятие. Во время проведения занятий с просмотром и анализом фильмов внутреннее сопротивление подростков незначительно, и они готовы к разным формам работы. Переживая вместе с киногероями выпавшие на их долю испытания и душевные страсти, зритель свободен от ответственности. Он не связывает увиденные на экране события с собственной реальностью.</w:t>
      </w:r>
    </w:p>
    <w:p w:rsidR="00AD56CB" w:rsidRPr="00AD56CB" w:rsidRDefault="006C5679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CB" w:rsidRPr="00AD56CB">
        <w:rPr>
          <w:rFonts w:ascii="Times New Roman" w:hAnsi="Times New Roman" w:cs="Times New Roman"/>
          <w:sz w:val="28"/>
          <w:szCs w:val="28"/>
        </w:rPr>
        <w:t>Не стоит бояться того, что фильм всколыхнет глубоко спрятанные чувства, поднимет на поверхность прошлые переживания. Сами переживания и нахлынувшие чувства не менее важны, чем рациональный анализ. Если они проявляются, когда человек ощущает себя в безопасности, то несут эффект открытия, освобождения от старого. Главное — умело организовать обсуждение. Анализ просмотренного помогает найти решения в тех проблемных ситуациях, которые раньше казались неразрешимыми, и учит смотреть в будущее с оптимизмом.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 ходе обсуждения следует обращать внимание на разные интерпретации, разные отзывы об одном и том же событии фильма, можно использовать обсуждение фильма и для исследования сущности человека, отражения его внутреннего мира.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 время просмотра фильма обратите внимание подростков на: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образы и поведение героев фильма, которые для них неприемлемы,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эмоциональные переживания как героев, так и самих участников,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стереотипы поведения,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позитивность или негативность динамики фильма.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После просмотра фильма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Организуйте спонтанное обсуждение. Участники в кругу высказывают мысли и чувства, вызванные разными эпизодами фильма.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Помогите изложить реальное содержание фильма.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Обратите внимание зрителя на его утверждения, расходящиеся с реальным содержанием фильма.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Обобщайте сказанное участниками, резюмируйте высказывания.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Помогите участникам проанализировать свои жизненные ситуации, осознать свои собственные актуальные потребности и задачи.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Подведение итогов вместе с участниками и резюме ведущего — самый важный этап. Он обязателен, предполагает эмоциональную и смысловую оценку содержания просмотра фильма в ходе заключительного обсуждения.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Фильм «ЧУЧЕЛО»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lastRenderedPageBreak/>
        <w:t>СССР, 1983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Сцен. В. Железняков;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Реж. Р. Быков (по мотивам одноименной повести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В.Железнякова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В ролях: Кристина Орбакайте, Ю. Никулин, Е.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Санаева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, Митя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Егоров, С.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127 мин.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Краткое содержание фильма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Фильм о детской жестокости, дружбе и предательстве, о мужестве девочки, прозванной Чучелом.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Фильм будет интересен детям от 10 до 16 лет — возраст наиболее активного познания и конструирования себя во взаимодействии со сверстниками.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Картина дает возможность обсудить с детьми много вопросов: как бы я повел себя в такой ситуации, отвергнутый и преследуемый или преследующий — на чьей я стороне, кто я?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Многие дети часто сталкиваются с проблемами вступления, принятия в группу: новый класс, компания. Как это сделать, не предав себя? И стоит ли группа этого, если она требует отказа от себя?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Рекомендуется использовать просмотр фильма для работы по следующим темам</w:t>
      </w:r>
      <w:r w:rsidR="006C5679"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«Ценности личности», «Я глазами других», «Дружба», «Взрослые и подростки», «</w:t>
      </w:r>
      <w:r w:rsidR="006C5679">
        <w:rPr>
          <w:rFonts w:ascii="Times New Roman" w:hAnsi="Times New Roman" w:cs="Times New Roman"/>
          <w:sz w:val="28"/>
          <w:szCs w:val="28"/>
        </w:rPr>
        <w:t>Сострадание</w:t>
      </w:r>
      <w:r w:rsidRPr="00AD56CB">
        <w:rPr>
          <w:rFonts w:ascii="Times New Roman" w:hAnsi="Times New Roman" w:cs="Times New Roman"/>
          <w:sz w:val="28"/>
          <w:szCs w:val="28"/>
        </w:rPr>
        <w:t>». Темы для обсуждения: «Справедливость. Жестокость», «Я и другие», «Чувства», «Дружеские отношения. Предательство», «Взросление. Ответственность. Выбор», «Прощение».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Темы «Справедливость. Жестокость»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 фильме дети отстаивают свое понятие справедливости, которое заключается для них в том, что виновный должен быть наказан. «Предателям нет прощения», — говорит Железная Кнопка (Миронова). Бойкот, преследование, избиение — жестокие средства наказания детьми своей одноклассницы. Класс ведет себя единодушно, подчиняясь идеям и приказам Кнопки, кроме Васильева, который не считает такие средства приемлемыми. Страх стать изгоем движет детьми, когда каждый подкладывает дров в костер, сжигая чучело, изображающее Лену. Принадлежность к группе дает им возможность не принимать решения самим и снимает с них ответственность за поступки.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Не менее жестоки взрослые. Никто не вмешался, хотя все видели происходящее (тетя Клава, учительница, экскурсионная группа). Классная руководительница слишком жестоко наказала ребят, не взяв их в Москву.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Почему дети так жестоко наказывали Лену, мстили ей?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Почему Васильев пытался заступиться за нее?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Чем отличается Васильев от других детей?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lastRenderedPageBreak/>
        <w:t xml:space="preserve">•    </w:t>
      </w:r>
      <w:proofErr w:type="gramStart"/>
      <w:r w:rsidRPr="00AD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6CB">
        <w:rPr>
          <w:rFonts w:ascii="Times New Roman" w:hAnsi="Times New Roman" w:cs="Times New Roman"/>
          <w:sz w:val="28"/>
          <w:szCs w:val="28"/>
        </w:rPr>
        <w:t xml:space="preserve"> чем проявлялась их жестокость на протяжении всего фильма, когда девочка только пришла в класс и потом?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Заслужила ли Лена такое отношение?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Прокомментируйте высказывание Марины в конце фильма: «Детки из клетки».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такое справедливость?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Были ли они справедливы, отстаивая свою справедливость?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из персонажей вам ближе и почему?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Если бы вы оказались Леной, Сомовым, Кнопкой,</w:t>
      </w:r>
      <w:r w:rsidR="00D51BF2"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Поповым, Мариной, Васильевым, учительницей, дедушкой — как бы вы себя вели?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несет ответственность за последствия своих поступков? Почему? Как?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AD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6CB">
        <w:rPr>
          <w:rFonts w:ascii="Times New Roman" w:hAnsi="Times New Roman" w:cs="Times New Roman"/>
          <w:sz w:val="28"/>
          <w:szCs w:val="28"/>
        </w:rPr>
        <w:t xml:space="preserve"> чем выражалась жестокость взрослых?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Как, по мнению Кнопки, следовало защищать справедливость?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Были ли у героев другие варианты поведения в данной ситуации?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 бы я поступил в подобной ситуации?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Тема «Я и другие»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 группе детей существует жесткое разграничение — или член группы, или предатель. Если ты член группы, то обязан разделять ее правила, принципы и требования, высказываемые Кнопкой. Перед героями фильма (Леной, Васильевым, Сомовым) встает выбор: быть преданным группе или предателем? Третьего не дано. Ради класса Сомов отказался от Лены и дружбы с ней. А Васильев — нет.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значит быть членом группы?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Какие правила существуют в этом классе?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остался верен своим идеалам, не отказавшись от них ради класса?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принадлежит группе, кто нет? Как вы это поняли?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Возможно ли быть в группе и сохранить свои ценности? Кому это удалось?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Тема «Чувства. Страх. Трусость»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Весь фильм пронизан страхом. Каждый герой чего-то боится. Лена боится потерять отношения с Димой, разочароваться в нем. Дима боится бойкота и травли со стороны класса. Кнопка как «вождь» группы боялась распада группы и предательства, лицемерия, нарушения справедливости. Васильев боялся за Лену. Но страх и трусость — разные вещи. Можно бояться и делать то, что считаешь правильным. Трусом оказался только</w:t>
      </w:r>
      <w:r w:rsidR="006C5679">
        <w:rPr>
          <w:rFonts w:ascii="Times New Roman" w:hAnsi="Times New Roman" w:cs="Times New Roman"/>
          <w:sz w:val="28"/>
          <w:szCs w:val="28"/>
        </w:rPr>
        <w:t xml:space="preserve"> </w:t>
      </w:r>
      <w:r w:rsidRPr="00AD56CB">
        <w:rPr>
          <w:rFonts w:ascii="Times New Roman" w:hAnsi="Times New Roman" w:cs="Times New Roman"/>
          <w:sz w:val="28"/>
          <w:szCs w:val="28"/>
        </w:rPr>
        <w:t>Дима</w:t>
      </w:r>
      <w:r w:rsidR="006C5679">
        <w:rPr>
          <w:rFonts w:ascii="Times New Roman" w:hAnsi="Times New Roman" w:cs="Times New Roman"/>
          <w:sz w:val="28"/>
          <w:szCs w:val="28"/>
        </w:rPr>
        <w:t>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чего боялся?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такое страх?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такое трусость?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 вам кажется, страх и трусость — одно и то же?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lastRenderedPageBreak/>
        <w:t>•    Кто из героев трус? Почему?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AD56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56CB">
        <w:rPr>
          <w:rFonts w:ascii="Times New Roman" w:hAnsi="Times New Roman" w:cs="Times New Roman"/>
          <w:sz w:val="28"/>
          <w:szCs w:val="28"/>
        </w:rPr>
        <w:t xml:space="preserve"> кто не трус? Почему?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в нашей жизни похоже на ситуации, показанные в фильме?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Тема «Дружеские отношения. Предательство»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В фильме поднята очень актуальная для подростков тема дружбы. Как друг может предать? Лена довольно долго была «слепа» в отношении Димы, не верила, что он предаст ее, их дружбу. Она пыталась защитить его, взяв всю вину на себя. Лена так и не рассказала классу про него. Дима предал класс (рассказал учительнице), предал Лену (когда не признался и стал травить ее вместе с классом). Предательство может быть только осознанным. Ситуация, когда Лена смеется вместе с классом над своим дедушкой, не является предательством. Она слишком наивна, доверчива и не понимает, как зло смеются ее одноклассники.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 Лена переживала предательство Димы?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был настоящим другом для Лены? Почему?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делал вид, что он друг? Как вы это поняли?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в фильме дружил по-настоящему?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кого предал?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кого не предал?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Является ли молчание предательством?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Темы «Взросление. Ответственность. Выбор»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За тот период времени, который отражен в фильме, Лена взрослеет. Поначалу, когда она приходит в класс, Лена выглядит невинной, глупенькой, ничего не понимающей девочкой. Она легко смеется над своим дедом вместе со всем классом — очень хочет быть принятой ребятами — и не оценивает их поведение. Но в сцене ее прощания с классом, когда Лена в день отъезда пришла в школу, она уже взрослая девушка, со своим мировоззрением, своими принципами, идеями и жизненным опытом, способная выбирать, принимать решения и нести за них ответственность. Произошедшее с ней — момент ее инициации, перехода из детства, легкого, безответственного, бездумного, доверчивого состояния, во взрослость, где она приняла решение не быть в этом классе, в этой группе, с ее правилами, принципами и жестокостью.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такое быть взрослым?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 изменилась Лена в течение фильма?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AD5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6CB">
        <w:rPr>
          <w:rFonts w:ascii="Times New Roman" w:hAnsi="Times New Roman" w:cs="Times New Roman"/>
          <w:sz w:val="28"/>
          <w:szCs w:val="28"/>
        </w:rPr>
        <w:t xml:space="preserve"> чем можно заметить (поступках, словах) эти изменения?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О чем они говорят? Как их можно назвать?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значит фраза Лениного дедушки: «Она личность»?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Как меняются герои, их личность к концу фильма?</w:t>
      </w:r>
    </w:p>
    <w:p w:rsidR="00AD56CB" w:rsidRPr="006C5679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679">
        <w:rPr>
          <w:rFonts w:ascii="Times New Roman" w:hAnsi="Times New Roman" w:cs="Times New Roman"/>
          <w:b/>
          <w:i/>
          <w:sz w:val="28"/>
          <w:szCs w:val="28"/>
        </w:rPr>
        <w:t>Тема «Прощение»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lastRenderedPageBreak/>
        <w:t>Прощение и непрощение — эти темы пронизывают фильм. Прощение — антипод предательства, оно его искупает. Для дедушки Лены прощение — проявление милосердия. Лена прощает класс и Диму, дедушка прощает класс и город за их жестокость и несправедливость. Класс не в силах простить Лену, и на этом основана жестокость этих детей. Умение прощать — дар, данный не каждому. Класс не может прощать предательство (Лену, Диму, Васильева), Марина не может простить своих родителей за то, что она здесь, за развод.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Этому городу недоступно прощение.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значит простить?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Кто простил и за что? А кто нет?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Надо ли прощать?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За что можно простить, а за что нет?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Легко ли прощать?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Зачем прощать?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•    Что получает тот, кто прощает?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6CB" w:rsidRPr="00AD56CB" w:rsidRDefault="000768A1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</w:t>
      </w:r>
      <w:r w:rsidR="00AD56CB" w:rsidRPr="00AD56CB">
        <w:rPr>
          <w:rFonts w:ascii="Times New Roman" w:hAnsi="Times New Roman" w:cs="Times New Roman"/>
          <w:sz w:val="28"/>
          <w:szCs w:val="28"/>
        </w:rPr>
        <w:t>«Мы из будущего» 2008 Россия 115 минут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Жанр: Фантастика, приключения, история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Аннотация: Действие картины разворачивается в двух временных пластах: в наши дни и в годы войны, во время тяжелых оборонительных боев августа 1942-го. Главные герои ленты — четверо «черных следопытов» (людей этой сомнительной профессии называют также «черными копателями») — Борман, Череп, Чуха и Спирт. Они ведут раскопки в тех местах, где когда-то шли бои, чтобы потом продать найденные медали, ордена, документы и немецкое оружие. Дело это выгодное, но опасное. Однажды на месте раскопок начинает происходить нечто странное: в найденных солдатских книжках, принадлежавших погибшим солдатам Красной армии, вдруг обнаруживаются фотографии самих «следопытов». Пытаясь прийти в себя, коллеги по «черному» бизнесу отправляются купаться в озере и… попадают в 1942 год. В самый разгар тяжелых боев.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Темы для обсуждения после просмотра: Отношения между людьми в экстремальных ситуациях, уважение к истории своей страны</w:t>
      </w:r>
    </w:p>
    <w:p w:rsidR="006123AB" w:rsidRPr="00926A98" w:rsidRDefault="006123A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A98">
        <w:rPr>
          <w:rFonts w:ascii="Times New Roman" w:hAnsi="Times New Roman" w:cs="Times New Roman"/>
          <w:b/>
          <w:i/>
          <w:sz w:val="28"/>
          <w:szCs w:val="28"/>
        </w:rPr>
        <w:t>С какими вопросами можно обращаться по мере обретения опыта обсуждения?</w:t>
      </w:r>
    </w:p>
    <w:p w:rsidR="006123AB" w:rsidRPr="00926A98" w:rsidRDefault="006123AB" w:rsidP="00F3211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6A98">
        <w:rPr>
          <w:rFonts w:ascii="Times New Roman" w:hAnsi="Times New Roman" w:cs="Times New Roman"/>
          <w:b/>
          <w:i/>
          <w:sz w:val="28"/>
          <w:szCs w:val="28"/>
        </w:rPr>
        <w:t>Идейные и стилистические особенности фильма</w:t>
      </w:r>
    </w:p>
    <w:p w:rsidR="006123AB" w:rsidRPr="000768A1" w:rsidRDefault="006123AB" w:rsidP="00F321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8A1">
        <w:rPr>
          <w:rFonts w:ascii="Times New Roman" w:hAnsi="Times New Roman" w:cs="Times New Roman"/>
          <w:sz w:val="28"/>
          <w:szCs w:val="28"/>
        </w:rPr>
        <w:t>О чем этот фильм? Какова основная проблема/конфликт и как ее решает режиссер? Какие художественные и технические приемы помогают ему в этом? Что, по вашему мнению, он хотел сказать зрителям?</w:t>
      </w:r>
    </w:p>
    <w:p w:rsidR="006123AB" w:rsidRPr="000768A1" w:rsidRDefault="006123AB" w:rsidP="00F321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8A1">
        <w:rPr>
          <w:rFonts w:ascii="Times New Roman" w:hAnsi="Times New Roman" w:cs="Times New Roman"/>
          <w:sz w:val="28"/>
          <w:szCs w:val="28"/>
        </w:rPr>
        <w:t>Почему фильму дано именно такое название? Как оно раскрывает смысл картины?</w:t>
      </w:r>
    </w:p>
    <w:p w:rsidR="006123AB" w:rsidRPr="000768A1" w:rsidRDefault="006123AB" w:rsidP="00F321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8A1">
        <w:rPr>
          <w:rFonts w:ascii="Times New Roman" w:hAnsi="Times New Roman" w:cs="Times New Roman"/>
          <w:sz w:val="28"/>
          <w:szCs w:val="28"/>
        </w:rPr>
        <w:lastRenderedPageBreak/>
        <w:t xml:space="preserve">Какие в фильме встретились метафоры, </w:t>
      </w:r>
      <w:proofErr w:type="spellStart"/>
      <w:r w:rsidRPr="000768A1">
        <w:rPr>
          <w:rFonts w:ascii="Times New Roman" w:hAnsi="Times New Roman" w:cs="Times New Roman"/>
          <w:sz w:val="28"/>
          <w:szCs w:val="28"/>
        </w:rPr>
        <w:t>алегории</w:t>
      </w:r>
      <w:proofErr w:type="spellEnd"/>
      <w:r w:rsidRPr="000768A1">
        <w:rPr>
          <w:rFonts w:ascii="Times New Roman" w:hAnsi="Times New Roman" w:cs="Times New Roman"/>
          <w:sz w:val="28"/>
          <w:szCs w:val="28"/>
        </w:rPr>
        <w:t>, символы? Почему, по вашему мнению, режиссер решил их использовать?</w:t>
      </w:r>
    </w:p>
    <w:p w:rsidR="006123AB" w:rsidRPr="000768A1" w:rsidRDefault="006123AB" w:rsidP="00F321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8A1">
        <w:rPr>
          <w:rFonts w:ascii="Times New Roman" w:hAnsi="Times New Roman" w:cs="Times New Roman"/>
          <w:sz w:val="28"/>
          <w:szCs w:val="28"/>
        </w:rPr>
        <w:t>Каким образом развивались бы события, сними режиссер продолжение фильма?</w:t>
      </w:r>
    </w:p>
    <w:p w:rsidR="006123AB" w:rsidRPr="000768A1" w:rsidRDefault="006123AB" w:rsidP="00F321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8A1">
        <w:rPr>
          <w:rFonts w:ascii="Times New Roman" w:hAnsi="Times New Roman" w:cs="Times New Roman"/>
          <w:sz w:val="28"/>
          <w:szCs w:val="28"/>
        </w:rPr>
        <w:t>Какие психологические, нравственные, философские проблемы затронуты в фильме? Какие из них волнуют вас в настоящий момент или волновали в прошлом?</w:t>
      </w:r>
    </w:p>
    <w:p w:rsidR="006123AB" w:rsidRPr="000768A1" w:rsidRDefault="006123AB" w:rsidP="00F3211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8A1">
        <w:rPr>
          <w:rFonts w:ascii="Times New Roman" w:hAnsi="Times New Roman" w:cs="Times New Roman"/>
          <w:sz w:val="28"/>
          <w:szCs w:val="28"/>
        </w:rPr>
        <w:t>Какие фильмы/произведения освещают схожие проблемы?</w:t>
      </w:r>
    </w:p>
    <w:p w:rsidR="00AD56CB" w:rsidRPr="000768A1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8A1">
        <w:rPr>
          <w:rFonts w:ascii="Times New Roman" w:hAnsi="Times New Roman" w:cs="Times New Roman"/>
          <w:b/>
          <w:i/>
          <w:sz w:val="28"/>
          <w:szCs w:val="28"/>
        </w:rPr>
        <w:t>Фильмы для подростков старше 16 лет: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«Заплати другому» (США, 2000,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Ледер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.)</w:t>
      </w:r>
    </w:p>
    <w:p w:rsidR="00AD56CB" w:rsidRPr="00AD56CB" w:rsidRDefault="00D51BF2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6CB" w:rsidRPr="00AD56CB">
        <w:rPr>
          <w:rFonts w:ascii="Times New Roman" w:hAnsi="Times New Roman" w:cs="Times New Roman"/>
          <w:sz w:val="28"/>
          <w:szCs w:val="28"/>
        </w:rPr>
        <w:t>А зори здесь тихие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 (СССР, 1972, Станислав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Ростоцкий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Поллианна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» (Великобритания, 2003, Реж. Сара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Хардинг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D51BF2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6CB" w:rsidRPr="00AD56CB">
        <w:rPr>
          <w:rFonts w:ascii="Times New Roman" w:hAnsi="Times New Roman" w:cs="Times New Roman"/>
          <w:sz w:val="28"/>
          <w:szCs w:val="28"/>
        </w:rPr>
        <w:t>Легенда №17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 (2012, Россия, Николай Лебедев)</w:t>
      </w:r>
    </w:p>
    <w:p w:rsidR="00AD56CB" w:rsidRPr="00AD56CB" w:rsidRDefault="00D51BF2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6CB" w:rsidRPr="00AD56CB">
        <w:rPr>
          <w:rFonts w:ascii="Times New Roman" w:hAnsi="Times New Roman" w:cs="Times New Roman"/>
          <w:sz w:val="28"/>
          <w:szCs w:val="28"/>
        </w:rPr>
        <w:t>Пианист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 (2002, Польша, Франция, Великобритания, Германия,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 xml:space="preserve">. Роман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Полански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0768A1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</w:t>
      </w:r>
      <w:r w:rsidR="00AD56CB" w:rsidRPr="00AD56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 xml:space="preserve">» (СССР, 1979,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>. Андрей Тарковский)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«Кто если не мы» (Россия, 1998,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. Валерий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Приёмыхов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«А если это любовь» (СССР, 1961,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. Юлий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Райзман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«Уроки французского» (СССР, 1978,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 xml:space="preserve">. Евгений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Ташков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)</w:t>
      </w:r>
    </w:p>
    <w:p w:rsidR="00AD56CB" w:rsidRPr="00AD56CB" w:rsidRDefault="000768A1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«Мужики» (СССР, 1981,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>. Искра Бабич)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«Кудряшка Сью» (США, 1991,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. Джон Хьюз)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«Чужие письма» (СССР, 1975,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. Илья Авербах)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«Дети на другом берегу» (Россия, 1996, Леонид Фишель)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«Ключ без права передачи» (СССР, 1976,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. Динара Асанова)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>«Без семьи» (СССР, 1984, Владимир Бортко)</w:t>
      </w:r>
    </w:p>
    <w:p w:rsidR="00AD56CB" w:rsidRPr="00AD56CB" w:rsidRDefault="00AD56CB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«Розыгрыш» (СССР, 1977, </w:t>
      </w:r>
      <w:proofErr w:type="spellStart"/>
      <w:r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D56CB">
        <w:rPr>
          <w:rFonts w:ascii="Times New Roman" w:hAnsi="Times New Roman" w:cs="Times New Roman"/>
          <w:sz w:val="28"/>
          <w:szCs w:val="28"/>
        </w:rPr>
        <w:t>. Владимир Меньшов)</w:t>
      </w:r>
    </w:p>
    <w:p w:rsidR="00AD56CB" w:rsidRPr="00AD56CB" w:rsidRDefault="000768A1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«Пацаны» (СССР, 1984,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>. Динара Асанова)</w:t>
      </w:r>
    </w:p>
    <w:p w:rsidR="00AD56CB" w:rsidRDefault="000768A1" w:rsidP="00F3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CB">
        <w:rPr>
          <w:rFonts w:ascii="Times New Roman" w:hAnsi="Times New Roman" w:cs="Times New Roman"/>
          <w:sz w:val="28"/>
          <w:szCs w:val="28"/>
        </w:rPr>
        <w:t xml:space="preserve"> </w:t>
      </w:r>
      <w:r w:rsidR="00AD56CB" w:rsidRPr="00AD56CB">
        <w:rPr>
          <w:rFonts w:ascii="Times New Roman" w:hAnsi="Times New Roman" w:cs="Times New Roman"/>
          <w:sz w:val="28"/>
          <w:szCs w:val="28"/>
        </w:rPr>
        <w:t xml:space="preserve">«Король говорит» (Великобритания, 2010,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 xml:space="preserve">. Том </w:t>
      </w:r>
      <w:proofErr w:type="spellStart"/>
      <w:r w:rsidR="00AD56CB" w:rsidRPr="00AD56CB">
        <w:rPr>
          <w:rFonts w:ascii="Times New Roman" w:hAnsi="Times New Roman" w:cs="Times New Roman"/>
          <w:sz w:val="28"/>
          <w:szCs w:val="28"/>
        </w:rPr>
        <w:t>Хупер</w:t>
      </w:r>
      <w:proofErr w:type="spellEnd"/>
      <w:r w:rsidR="00AD56CB" w:rsidRPr="00AD56CB">
        <w:rPr>
          <w:rFonts w:ascii="Times New Roman" w:hAnsi="Times New Roman" w:cs="Times New Roman"/>
          <w:sz w:val="28"/>
          <w:szCs w:val="28"/>
        </w:rPr>
        <w:t>)</w:t>
      </w:r>
    </w:p>
    <w:sectPr w:rsidR="00AD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339A"/>
    <w:multiLevelType w:val="multilevel"/>
    <w:tmpl w:val="8B1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C"/>
    <w:rsid w:val="000768A1"/>
    <w:rsid w:val="0018241C"/>
    <w:rsid w:val="00365924"/>
    <w:rsid w:val="006123AB"/>
    <w:rsid w:val="006C5679"/>
    <w:rsid w:val="008B2E1E"/>
    <w:rsid w:val="00926A98"/>
    <w:rsid w:val="00AD56CB"/>
    <w:rsid w:val="00D51BF2"/>
    <w:rsid w:val="00F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1CBD-4A09-412E-994E-B51FCF3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3</cp:revision>
  <dcterms:created xsi:type="dcterms:W3CDTF">2023-01-27T13:55:00Z</dcterms:created>
  <dcterms:modified xsi:type="dcterms:W3CDTF">2023-01-30T08:43:00Z</dcterms:modified>
</cp:coreProperties>
</file>