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1629A5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 о ДОО - участниках</w:t>
      </w:r>
      <w:r w:rsidR="005D0358"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r w:rsidR="00635106">
        <w:rPr>
          <w:rFonts w:ascii="Times New Roman" w:hAnsi="Times New Roman" w:cs="Times New Roman"/>
          <w:b/>
          <w:sz w:val="28"/>
          <w:szCs w:val="28"/>
        </w:rPr>
        <w:t>духовно-нравственных ценностей</w:t>
      </w:r>
      <w:r w:rsidR="005D391F" w:rsidRPr="00B94D1D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1629A5" w:rsidRPr="001629A5" w:rsidTr="00EC43FA">
        <w:tc>
          <w:tcPr>
            <w:tcW w:w="2547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ДОО</w:t>
            </w:r>
          </w:p>
        </w:tc>
        <w:tc>
          <w:tcPr>
            <w:tcW w:w="3969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контактную информацию</w:t>
            </w:r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QR-код</w:t>
            </w:r>
          </w:p>
        </w:tc>
      </w:tr>
      <w:tr w:rsidR="001629A5" w:rsidRPr="001629A5" w:rsidTr="00EC43FA">
        <w:tc>
          <w:tcPr>
            <w:tcW w:w="9345" w:type="dxa"/>
            <w:gridSpan w:val="3"/>
          </w:tcPr>
          <w:p w:rsidR="001629A5" w:rsidRPr="001629A5" w:rsidRDefault="001629A5" w:rsidP="001629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площадка</w:t>
            </w:r>
          </w:p>
        </w:tc>
      </w:tr>
      <w:tr w:rsidR="001629A5" w:rsidRPr="001629A5" w:rsidTr="00EC43FA">
        <w:tc>
          <w:tcPr>
            <w:tcW w:w="2547" w:type="dxa"/>
          </w:tcPr>
          <w:p w:rsidR="00EC43FA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ЦРР д/с № 94 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969" w:type="dxa"/>
          </w:tcPr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1629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https://clck.ru/32Roxi</w:t>
              </w:r>
            </w:hyperlink>
          </w:p>
        </w:tc>
        <w:tc>
          <w:tcPr>
            <w:tcW w:w="2829" w:type="dxa"/>
          </w:tcPr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540385</wp:posOffset>
                  </wp:positionH>
                  <wp:positionV relativeFrom="paragraph">
                    <wp:posOffset>75565</wp:posOffset>
                  </wp:positionV>
                  <wp:extent cx="838200" cy="838200"/>
                  <wp:effectExtent l="0" t="0" r="0" b="0"/>
                  <wp:wrapSquare wrapText="bothSides"/>
                  <wp:docPr id="2" name="Рисунок 2" descr="http://disk.yandex.net/qr/?clean=1&amp;text=https://clck.ru/32Rox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sk.yandex.net/qr/?clean=1&amp;text=https://clck.ru/32Rox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EC43FA">
        <w:tc>
          <w:tcPr>
            <w:tcW w:w="9345" w:type="dxa"/>
            <w:gridSpan w:val="3"/>
          </w:tcPr>
          <w:p w:rsidR="00EC43FA" w:rsidRPr="00EC43FA" w:rsidRDefault="00EC43FA" w:rsidP="00EC43FA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C43F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Ресурсные центры</w:t>
            </w:r>
          </w:p>
        </w:tc>
      </w:tr>
      <w:tr w:rsidR="001629A5" w:rsidRPr="001629A5" w:rsidTr="00EC43FA">
        <w:tc>
          <w:tcPr>
            <w:tcW w:w="2547" w:type="dxa"/>
          </w:tcPr>
          <w:p w:rsid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 xml:space="preserve">МАДОУ д/с № 109 </w:t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5">
              <w:rPr>
                <w:rFonts w:ascii="Times New Roman" w:hAnsi="Times New Roman" w:cs="Times New Roman"/>
                <w:sz w:val="24"/>
                <w:szCs w:val="24"/>
              </w:rPr>
              <w:t>г. Калининграда</w:t>
            </w:r>
          </w:p>
        </w:tc>
        <w:tc>
          <w:tcPr>
            <w:tcW w:w="3969" w:type="dxa"/>
          </w:tcPr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7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https://clck.ru/32Rpow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29" w:type="dxa"/>
          </w:tcPr>
          <w:p w:rsidR="00EC43FA" w:rsidRDefault="00EC43FA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0</wp:posOffset>
                  </wp:positionV>
                  <wp:extent cx="847725" cy="847725"/>
                  <wp:effectExtent l="0" t="0" r="9525" b="9525"/>
                  <wp:wrapSquare wrapText="bothSides"/>
                  <wp:docPr id="1" name="Рисунок 1" descr="http://disk.yandex.net/qr/?clean=1&amp;text=https://clck.ru/32Rp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Rp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629A5" w:rsidRPr="001629A5" w:rsidRDefault="001629A5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43FA" w:rsidRPr="001629A5" w:rsidTr="00145B3E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1629A5" w:rsidRPr="001629A5" w:rsidTr="00EC43FA">
        <w:tc>
          <w:tcPr>
            <w:tcW w:w="2547" w:type="dxa"/>
          </w:tcPr>
          <w:p w:rsidR="001629A5" w:rsidRP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proofErr w:type="spellStart"/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Владимировский</w:t>
            </w:r>
            <w:proofErr w:type="spellEnd"/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3969" w:type="dxa"/>
          </w:tcPr>
          <w:p w:rsidR="001629A5" w:rsidRP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7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https://clck.ru/32RpvE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629A5" w:rsidRPr="001629A5" w:rsidRDefault="00EC43FA" w:rsidP="001629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11430</wp:posOffset>
                  </wp:positionV>
                  <wp:extent cx="876300" cy="876300"/>
                  <wp:effectExtent l="0" t="0" r="0" b="0"/>
                  <wp:wrapSquare wrapText="bothSides"/>
                  <wp:docPr id="3" name="Рисунок 3" descr="http://disk.yandex.net/qr/?clean=1&amp;text=https://clck.ru/32Rp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s://clck.ru/32Rp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EC43FA" w:rsidRPr="001629A5" w:rsidTr="008D592B">
        <w:tc>
          <w:tcPr>
            <w:tcW w:w="9345" w:type="dxa"/>
            <w:gridSpan w:val="3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</w:p>
        </w:tc>
      </w:tr>
      <w:tr w:rsidR="00EC43FA" w:rsidRPr="001629A5" w:rsidTr="00EC43FA">
        <w:tc>
          <w:tcPr>
            <w:tcW w:w="2547" w:type="dxa"/>
          </w:tcPr>
          <w:p w:rsid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 xml:space="preserve">МБОУ «Начальная школа – детский сад </w:t>
            </w:r>
          </w:p>
          <w:p w:rsidR="00EC43FA" w:rsidRP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3FA">
              <w:rPr>
                <w:rFonts w:ascii="Times New Roman" w:hAnsi="Times New Roman" w:cs="Times New Roman"/>
                <w:sz w:val="24"/>
                <w:szCs w:val="24"/>
              </w:rPr>
              <w:t>п. Партизанское»</w:t>
            </w:r>
          </w:p>
        </w:tc>
        <w:tc>
          <w:tcPr>
            <w:tcW w:w="3969" w:type="dxa"/>
          </w:tcPr>
          <w:p w:rsidR="00EC43FA" w:rsidRDefault="00EC43FA" w:rsidP="00162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476D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http://partizanskoe.ucoz.ru/index/osnovnye_svedenija/0-104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EC43FA" w:rsidRDefault="00EC43FA" w:rsidP="001629A5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16510</wp:posOffset>
                  </wp:positionV>
                  <wp:extent cx="904875" cy="904875"/>
                  <wp:effectExtent l="0" t="0" r="9525" b="9525"/>
                  <wp:wrapSquare wrapText="bothSides"/>
                  <wp:docPr id="4" name="Рисунок 4" descr="http://disk.yandex.net/qr/?clean=1&amp;text=http://partizanskoe.ucoz.ru/index/osnovnye_svedenija/0-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isk.yandex.net/qr/?clean=1&amp;text=http://partizanskoe.ucoz.ru/index/osnovnye_svedenija/0-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9A5" w:rsidRDefault="001629A5" w:rsidP="001629A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5415" w:rsidRPr="005D0358" w:rsidRDefault="00605415" w:rsidP="009515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C93" w:rsidRDefault="00531C93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 w:rsidP="00605415"/>
    <w:p w:rsidR="00605415" w:rsidRDefault="00605415"/>
    <w:sectPr w:rsidR="006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F5A"/>
    <w:multiLevelType w:val="hybridMultilevel"/>
    <w:tmpl w:val="F998D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A5"/>
    <w:rsid w:val="001629DC"/>
    <w:rsid w:val="00531C93"/>
    <w:rsid w:val="005C6B1D"/>
    <w:rsid w:val="005D0358"/>
    <w:rsid w:val="005D391F"/>
    <w:rsid w:val="00605415"/>
    <w:rsid w:val="00635106"/>
    <w:rsid w:val="0084345C"/>
    <w:rsid w:val="009515A6"/>
    <w:rsid w:val="00B94D1D"/>
    <w:rsid w:val="00DF6714"/>
    <w:rsid w:val="00E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4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9A5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62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lck.ru/32Rpow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rtizanskoe.ucoz.ru/index/osnovnye_svedenija/0-104" TargetMode="External"/><Relationship Id="rId5" Type="http://schemas.openxmlformats.org/officeDocument/2006/relationships/hyperlink" Target="https://clck.ru/32Roxi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clck.ru/32Rpv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ДНВ</cp:lastModifiedBy>
  <cp:revision>14</cp:revision>
  <dcterms:created xsi:type="dcterms:W3CDTF">2019-11-19T09:26:00Z</dcterms:created>
  <dcterms:modified xsi:type="dcterms:W3CDTF">2022-10-21T09:00:00Z</dcterms:modified>
</cp:coreProperties>
</file>