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67" w:rsidRDefault="00D557C5" w:rsidP="00B0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00A67" w:rsidRPr="00B00A67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FA09AB">
        <w:rPr>
          <w:rFonts w:ascii="Times New Roman" w:hAnsi="Times New Roman" w:cs="Times New Roman"/>
          <w:b/>
          <w:sz w:val="28"/>
          <w:szCs w:val="28"/>
        </w:rPr>
        <w:t xml:space="preserve">сетевого </w:t>
      </w:r>
      <w:r w:rsidR="00B00A67" w:rsidRPr="00B00A6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D557C5" w:rsidRDefault="00EB4427" w:rsidP="00B0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0A67" w:rsidRPr="00B00A67">
        <w:rPr>
          <w:rFonts w:ascii="Times New Roman" w:hAnsi="Times New Roman" w:cs="Times New Roman"/>
          <w:b/>
          <w:sz w:val="28"/>
          <w:szCs w:val="28"/>
        </w:rPr>
        <w:t xml:space="preserve">Формирование этико-эстетических ценностей в </w:t>
      </w:r>
    </w:p>
    <w:p w:rsidR="00B00A67" w:rsidRDefault="00EB4427" w:rsidP="00B0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системе воспитания дошкольников»</w:t>
      </w:r>
    </w:p>
    <w:p w:rsidR="004E40A2" w:rsidRPr="00CD5F8D" w:rsidRDefault="00D557C5" w:rsidP="00CD5F8D">
      <w:pPr>
        <w:pStyle w:val="a5"/>
        <w:ind w:left="-567" w:firstLine="567"/>
        <w:jc w:val="both"/>
        <w:rPr>
          <w:color w:val="000000"/>
          <w:sz w:val="28"/>
          <w:szCs w:val="28"/>
        </w:rPr>
      </w:pPr>
      <w:r w:rsidRPr="00D557C5">
        <w:rPr>
          <w:color w:val="000000"/>
          <w:sz w:val="28"/>
          <w:szCs w:val="28"/>
        </w:rPr>
        <w:t xml:space="preserve">Исходя из обозначенных на стартовом семинаре проектной группы проблемных зон (см.: вкладку «Проблемное поле </w:t>
      </w:r>
      <w:r>
        <w:rPr>
          <w:color w:val="000000"/>
          <w:sz w:val="28"/>
          <w:szCs w:val="28"/>
        </w:rPr>
        <w:t>этико-эстетического</w:t>
      </w:r>
      <w:r w:rsidRPr="00D557C5">
        <w:rPr>
          <w:color w:val="000000"/>
          <w:sz w:val="28"/>
          <w:szCs w:val="28"/>
        </w:rPr>
        <w:t xml:space="preserve"> направления воспитания»), были определены задачи реализации сетевого проекта: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DF4E6E" w:rsidRPr="00DF4E6E" w:rsidTr="00204811">
        <w:tc>
          <w:tcPr>
            <w:tcW w:w="4820" w:type="dxa"/>
          </w:tcPr>
          <w:p w:rsidR="001B18CB" w:rsidRPr="00DF4E6E" w:rsidRDefault="001B18CB" w:rsidP="0020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F4E6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5210" w:type="dxa"/>
          </w:tcPr>
          <w:p w:rsidR="001B18CB" w:rsidRPr="00DF4E6E" w:rsidRDefault="001B18CB" w:rsidP="0020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6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F4E6E" w:rsidRPr="00DF4E6E" w:rsidTr="00204811">
        <w:tc>
          <w:tcPr>
            <w:tcW w:w="10030" w:type="dxa"/>
            <w:gridSpan w:val="2"/>
          </w:tcPr>
          <w:p w:rsidR="001B18CB" w:rsidRPr="00DF4E6E" w:rsidRDefault="001B18CB" w:rsidP="0020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6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социума</w:t>
            </w:r>
          </w:p>
        </w:tc>
      </w:tr>
      <w:tr w:rsidR="00DF4E6E" w:rsidRPr="00DF4E6E" w:rsidTr="00204811">
        <w:tc>
          <w:tcPr>
            <w:tcW w:w="4820" w:type="dxa"/>
          </w:tcPr>
          <w:p w:rsidR="00DF4E6E" w:rsidRPr="00CD5F8D" w:rsidRDefault="00552D76" w:rsidP="00552D76">
            <w:pPr>
              <w:pStyle w:val="a4"/>
              <w:tabs>
                <w:tab w:val="left" w:pos="324"/>
              </w:tabs>
              <w:spacing w:after="24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E6E" w:rsidRPr="00CD5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4E6E" w:rsidRPr="00CD5F8D">
              <w:rPr>
                <w:rFonts w:ascii="Times New Roman" w:hAnsi="Times New Roman" w:cs="Times New Roman"/>
                <w:sz w:val="24"/>
                <w:szCs w:val="24"/>
              </w:rPr>
              <w:tab/>
              <w:t>Неоднородность ценностно-смыслового поля в социуме</w:t>
            </w:r>
          </w:p>
        </w:tc>
        <w:tc>
          <w:tcPr>
            <w:tcW w:w="5210" w:type="dxa"/>
          </w:tcPr>
          <w:p w:rsidR="004E40A2" w:rsidRPr="00DF4E6E" w:rsidRDefault="001B18CB" w:rsidP="004E40A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E">
              <w:rPr>
                <w:rFonts w:ascii="Times New Roman" w:hAnsi="Times New Roman" w:cs="Times New Roman"/>
                <w:sz w:val="24"/>
                <w:szCs w:val="24"/>
              </w:rPr>
              <w:t>1. Создавать условия для формирования уклада жизни на основе общечеловеческих нравственных ценностей</w:t>
            </w:r>
          </w:p>
        </w:tc>
      </w:tr>
      <w:tr w:rsidR="00DF4E6E" w:rsidRPr="00DF4E6E" w:rsidTr="00204811">
        <w:tc>
          <w:tcPr>
            <w:tcW w:w="4820" w:type="dxa"/>
          </w:tcPr>
          <w:p w:rsidR="00DF4E6E" w:rsidRPr="00CD5F8D" w:rsidRDefault="00DF4E6E" w:rsidP="00552D76">
            <w:pPr>
              <w:pStyle w:val="a4"/>
              <w:numPr>
                <w:ilvl w:val="0"/>
                <w:numId w:val="8"/>
              </w:numPr>
              <w:tabs>
                <w:tab w:val="left" w:pos="324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8D">
              <w:rPr>
                <w:rFonts w:ascii="Times New Roman" w:hAnsi="Times New Roman" w:cs="Times New Roman"/>
                <w:sz w:val="24"/>
                <w:szCs w:val="24"/>
              </w:rPr>
              <w:t>Низкий уровень культуры поведения у всех участников образовательных отношений</w:t>
            </w:r>
          </w:p>
        </w:tc>
        <w:tc>
          <w:tcPr>
            <w:tcW w:w="5210" w:type="dxa"/>
          </w:tcPr>
          <w:p w:rsidR="00DF4E6E" w:rsidRPr="00DF4E6E" w:rsidRDefault="00DF4E6E" w:rsidP="00DF4E6E">
            <w:pPr>
              <w:tabs>
                <w:tab w:val="left" w:pos="34"/>
                <w:tab w:val="left" w:pos="274"/>
                <w:tab w:val="left" w:pos="484"/>
                <w:tab w:val="left" w:pos="4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4E6E"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                           уровня педагогов ДОО и, как                                                   следствие, родителей</w:t>
            </w:r>
          </w:p>
        </w:tc>
      </w:tr>
      <w:tr w:rsidR="00DF4E6E" w:rsidRPr="00DF4E6E" w:rsidTr="00204811">
        <w:tc>
          <w:tcPr>
            <w:tcW w:w="10030" w:type="dxa"/>
            <w:gridSpan w:val="2"/>
          </w:tcPr>
          <w:p w:rsidR="001B18CB" w:rsidRPr="00CD5F8D" w:rsidRDefault="001B18CB" w:rsidP="0020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8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педагогического коллектива</w:t>
            </w:r>
          </w:p>
        </w:tc>
      </w:tr>
      <w:tr w:rsidR="004B42F3" w:rsidRPr="00DF4E6E" w:rsidTr="00204811">
        <w:tc>
          <w:tcPr>
            <w:tcW w:w="4820" w:type="dxa"/>
          </w:tcPr>
          <w:p w:rsidR="004B42F3" w:rsidRPr="00CD5F8D" w:rsidRDefault="004B42F3" w:rsidP="00552D76">
            <w:pPr>
              <w:pStyle w:val="a4"/>
              <w:numPr>
                <w:ilvl w:val="0"/>
                <w:numId w:val="8"/>
              </w:numPr>
              <w:spacing w:after="240" w:line="259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8D"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 педагогических работников в сфере этико-эстетического направления воспитания</w:t>
            </w:r>
            <w:r w:rsidRPr="00CD5F8D">
              <w:t xml:space="preserve"> </w:t>
            </w:r>
          </w:p>
          <w:p w:rsidR="004B42F3" w:rsidRPr="00CD5F8D" w:rsidRDefault="004B42F3" w:rsidP="0020481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 w:val="restart"/>
          </w:tcPr>
          <w:p w:rsidR="004B42F3" w:rsidRPr="004B42F3" w:rsidRDefault="00552D76" w:rsidP="0020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B42F3" w:rsidRPr="004B42F3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актуализации в сознании педагогов высших целей этического и эстетического воспитания дошкольников</w:t>
            </w:r>
          </w:p>
          <w:p w:rsidR="004B42F3" w:rsidRPr="004B42F3" w:rsidRDefault="00552D76" w:rsidP="004B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B42F3" w:rsidRPr="004B42F3">
              <w:rPr>
                <w:rFonts w:ascii="Times New Roman" w:hAnsi="Times New Roman" w:cs="Times New Roman"/>
                <w:sz w:val="24"/>
                <w:szCs w:val="24"/>
              </w:rPr>
              <w:t>Мотивировать педагогических работников к повышению профессиональной компетенции в сфере этико-эстетического направления воспитания дошкольников.</w:t>
            </w:r>
          </w:p>
        </w:tc>
      </w:tr>
      <w:tr w:rsidR="004B42F3" w:rsidRPr="00DF4E6E" w:rsidTr="00204811">
        <w:tc>
          <w:tcPr>
            <w:tcW w:w="4820" w:type="dxa"/>
          </w:tcPr>
          <w:p w:rsidR="004B42F3" w:rsidRPr="00CD5F8D" w:rsidRDefault="004B42F3" w:rsidP="00552D76">
            <w:pPr>
              <w:pStyle w:val="a4"/>
              <w:numPr>
                <w:ilvl w:val="0"/>
                <w:numId w:val="8"/>
              </w:numPr>
              <w:spacing w:after="24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8D">
              <w:rPr>
                <w:rFonts w:ascii="Times New Roman" w:hAnsi="Times New Roman" w:cs="Times New Roman"/>
                <w:sz w:val="24"/>
                <w:szCs w:val="24"/>
              </w:rPr>
              <w:t>Недостаток профессионализма во взаимодействии с родителями</w:t>
            </w:r>
          </w:p>
        </w:tc>
        <w:tc>
          <w:tcPr>
            <w:tcW w:w="5210" w:type="dxa"/>
            <w:vMerge/>
          </w:tcPr>
          <w:p w:rsidR="004B42F3" w:rsidRPr="004B42F3" w:rsidRDefault="004B42F3" w:rsidP="004B42F3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4E6E" w:rsidRPr="00DF4E6E" w:rsidTr="00204811">
        <w:tc>
          <w:tcPr>
            <w:tcW w:w="10030" w:type="dxa"/>
            <w:gridSpan w:val="2"/>
          </w:tcPr>
          <w:p w:rsidR="001B18CB" w:rsidRPr="00552D76" w:rsidRDefault="001B18CB" w:rsidP="0020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7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родительского сообщества</w:t>
            </w:r>
          </w:p>
        </w:tc>
      </w:tr>
      <w:tr w:rsidR="00DF4E6E" w:rsidRPr="00DF4E6E" w:rsidTr="00204811">
        <w:tc>
          <w:tcPr>
            <w:tcW w:w="4820" w:type="dxa"/>
          </w:tcPr>
          <w:p w:rsidR="00DC5355" w:rsidRDefault="001B18CB" w:rsidP="00DC5355">
            <w:pPr>
              <w:pStyle w:val="a4"/>
              <w:numPr>
                <w:ilvl w:val="0"/>
                <w:numId w:val="8"/>
              </w:num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76">
              <w:rPr>
                <w:rFonts w:ascii="Times New Roman" w:hAnsi="Times New Roman" w:cs="Times New Roman"/>
                <w:sz w:val="24"/>
                <w:szCs w:val="24"/>
              </w:rPr>
              <w:t xml:space="preserve">Общепедагогические дефициты родителей в сфере </w:t>
            </w:r>
            <w:r w:rsidR="00552D76" w:rsidRPr="00552D76">
              <w:rPr>
                <w:rFonts w:ascii="Times New Roman" w:hAnsi="Times New Roman" w:cs="Times New Roman"/>
                <w:sz w:val="24"/>
                <w:szCs w:val="24"/>
              </w:rPr>
              <w:t>этико-эстетического</w:t>
            </w:r>
            <w:r w:rsidRPr="00552D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воспитания</w:t>
            </w:r>
          </w:p>
          <w:p w:rsidR="00CD5F8D" w:rsidRDefault="00DC5355" w:rsidP="00CD5F8D">
            <w:pPr>
              <w:pStyle w:val="a4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C5355">
              <w:rPr>
                <w:rFonts w:ascii="Times New Roman" w:hAnsi="Times New Roman" w:cs="Times New Roman"/>
                <w:sz w:val="24"/>
                <w:szCs w:val="24"/>
              </w:rPr>
              <w:t>епонимание важности этико-эстетического воспитания</w:t>
            </w:r>
            <w:r w:rsidR="0059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355" w:rsidRPr="00DC5355" w:rsidRDefault="00CD5F8D" w:rsidP="005977D0">
            <w:pPr>
              <w:pStyle w:val="a4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5355" w:rsidRPr="00CD5F8D">
              <w:rPr>
                <w:rFonts w:ascii="Times New Roman" w:hAnsi="Times New Roman" w:cs="Times New Roman"/>
                <w:sz w:val="24"/>
                <w:szCs w:val="24"/>
              </w:rPr>
              <w:t xml:space="preserve">неосознание влияния </w:t>
            </w:r>
            <w:proofErr w:type="spellStart"/>
            <w:r w:rsidR="00597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77D0" w:rsidRPr="00CD5F8D">
              <w:rPr>
                <w:rFonts w:ascii="Times New Roman" w:hAnsi="Times New Roman" w:cs="Times New Roman"/>
                <w:sz w:val="24"/>
                <w:szCs w:val="24"/>
              </w:rPr>
              <w:t>евиантн</w:t>
            </w:r>
            <w:r w:rsidR="005977D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5977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="005977D0" w:rsidRPr="00CD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55" w:rsidRPr="00CD5F8D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популярных </w:t>
            </w:r>
            <w:r w:rsidRPr="00CD5F8D">
              <w:rPr>
                <w:rFonts w:ascii="Times New Roman" w:hAnsi="Times New Roman" w:cs="Times New Roman"/>
                <w:sz w:val="24"/>
                <w:szCs w:val="24"/>
              </w:rPr>
              <w:t xml:space="preserve">игрушек,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одежды, </w:t>
            </w:r>
            <w:proofErr w:type="spellStart"/>
            <w:r w:rsidRPr="00CD5F8D">
              <w:rPr>
                <w:rFonts w:ascii="Times New Roman" w:hAnsi="Times New Roman" w:cs="Times New Roman"/>
                <w:sz w:val="24"/>
                <w:szCs w:val="24"/>
              </w:rPr>
              <w:t>принтов</w:t>
            </w:r>
            <w:proofErr w:type="spellEnd"/>
            <w:r w:rsidR="005977D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F8D">
              <w:rPr>
                <w:rFonts w:ascii="Times New Roman" w:hAnsi="Times New Roman" w:cs="Times New Roman"/>
                <w:sz w:val="24"/>
                <w:szCs w:val="24"/>
              </w:rPr>
              <w:t>грессивность</w:t>
            </w:r>
            <w:r w:rsidR="005977D0">
              <w:rPr>
                <w:rFonts w:ascii="Times New Roman" w:hAnsi="Times New Roman" w:cs="Times New Roman"/>
                <w:sz w:val="24"/>
                <w:szCs w:val="24"/>
              </w:rPr>
              <w:t>, желание детей соответствовать не красивому, а безобразному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5210" w:type="dxa"/>
            <w:vMerge w:val="restart"/>
          </w:tcPr>
          <w:p w:rsidR="00552D76" w:rsidRPr="00552D76" w:rsidRDefault="00552D76" w:rsidP="00552D76">
            <w:pPr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40A2">
              <w:t xml:space="preserve"> </w:t>
            </w:r>
            <w:r w:rsidR="004E40A2" w:rsidRPr="004E40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профессионально-родительской общности на основе единых ценностей и смыслов               </w:t>
            </w:r>
          </w:p>
          <w:p w:rsidR="00552D76" w:rsidRPr="00552D76" w:rsidRDefault="00552D76" w:rsidP="00552D76">
            <w:pPr>
              <w:pStyle w:val="a4"/>
              <w:numPr>
                <w:ilvl w:val="0"/>
                <w:numId w:val="8"/>
              </w:numPr>
              <w:tabs>
                <w:tab w:val="left" w:pos="36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7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семейных традиций     </w:t>
            </w:r>
          </w:p>
        </w:tc>
      </w:tr>
      <w:tr w:rsidR="00DF4E6E" w:rsidRPr="00DF4E6E" w:rsidTr="00204811">
        <w:tc>
          <w:tcPr>
            <w:tcW w:w="4820" w:type="dxa"/>
          </w:tcPr>
          <w:p w:rsidR="001B18CB" w:rsidRPr="00552D76" w:rsidRDefault="00552D76" w:rsidP="00552D76">
            <w:pPr>
              <w:pStyle w:val="a4"/>
              <w:numPr>
                <w:ilvl w:val="0"/>
                <w:numId w:val="9"/>
              </w:num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8D">
              <w:rPr>
                <w:rFonts w:ascii="Times New Roman" w:hAnsi="Times New Roman" w:cs="Times New Roman"/>
                <w:sz w:val="24"/>
                <w:szCs w:val="24"/>
              </w:rPr>
              <w:t>Утрата традиций нравственного воспитания</w:t>
            </w:r>
            <w:r w:rsidRPr="00552D7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10" w:type="dxa"/>
            <w:vMerge/>
          </w:tcPr>
          <w:p w:rsidR="001B18CB" w:rsidRPr="00552D76" w:rsidRDefault="001B18CB" w:rsidP="0020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6E" w:rsidRPr="00DF4E6E" w:rsidTr="00204811">
        <w:tc>
          <w:tcPr>
            <w:tcW w:w="10030" w:type="dxa"/>
            <w:gridSpan w:val="2"/>
          </w:tcPr>
          <w:p w:rsidR="001B18CB" w:rsidRPr="00552D76" w:rsidRDefault="001B18CB" w:rsidP="0020481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2D7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научно-методического обеспечения</w:t>
            </w:r>
          </w:p>
        </w:tc>
      </w:tr>
      <w:tr w:rsidR="00DF4E6E" w:rsidRPr="00DF4E6E" w:rsidTr="00204811">
        <w:tc>
          <w:tcPr>
            <w:tcW w:w="4820" w:type="dxa"/>
          </w:tcPr>
          <w:p w:rsidR="001B18CB" w:rsidRPr="00552D76" w:rsidRDefault="001B18CB" w:rsidP="00552D76">
            <w:pPr>
              <w:pStyle w:val="a4"/>
              <w:numPr>
                <w:ilvl w:val="0"/>
                <w:numId w:val="9"/>
              </w:numPr>
              <w:spacing w:after="24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76">
              <w:rPr>
                <w:rFonts w:ascii="Times New Roman" w:hAnsi="Times New Roman" w:cs="Times New Roman"/>
                <w:sz w:val="24"/>
                <w:szCs w:val="24"/>
              </w:rPr>
              <w:t>Отсутствие ценностной платформы в учебно-методической базе дошкольного образования</w:t>
            </w:r>
          </w:p>
          <w:p w:rsidR="001B18CB" w:rsidRPr="00552D76" w:rsidRDefault="001B18CB" w:rsidP="0020481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1B18CB" w:rsidRPr="00552D76" w:rsidRDefault="00552D76" w:rsidP="0020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B18CB" w:rsidRPr="00552D76">
              <w:rPr>
                <w:rFonts w:ascii="Times New Roman" w:hAnsi="Times New Roman" w:cs="Times New Roman"/>
                <w:sz w:val="24"/>
                <w:szCs w:val="24"/>
              </w:rPr>
              <w:t>Формировать электронную базу «Методическая копилка» с возможностью доступа к ней всех участников сетевого проекта</w:t>
            </w:r>
          </w:p>
          <w:p w:rsidR="001B18CB" w:rsidRPr="00552D76" w:rsidRDefault="00552D76" w:rsidP="002048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B18CB" w:rsidRPr="00552D76">
              <w:rPr>
                <w:rFonts w:ascii="Times New Roman" w:hAnsi="Times New Roman" w:cs="Times New Roman"/>
                <w:sz w:val="24"/>
                <w:szCs w:val="24"/>
              </w:rPr>
              <w:t>Привлекать к сотрудничеству специалистов в области дошкольной и</w:t>
            </w:r>
            <w:r w:rsidRPr="0055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D76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</w:p>
        </w:tc>
      </w:tr>
      <w:bookmarkEnd w:id="0"/>
    </w:tbl>
    <w:p w:rsidR="001B18CB" w:rsidRDefault="001B18CB" w:rsidP="00B00A67">
      <w:pPr>
        <w:rPr>
          <w:rFonts w:ascii="Times New Roman" w:hAnsi="Times New Roman" w:cs="Times New Roman"/>
          <w:sz w:val="28"/>
          <w:szCs w:val="28"/>
        </w:rPr>
      </w:pPr>
    </w:p>
    <w:p w:rsidR="00DC5355" w:rsidRDefault="00DC5355" w:rsidP="00B00A67">
      <w:pPr>
        <w:rPr>
          <w:rFonts w:ascii="Times New Roman" w:hAnsi="Times New Roman" w:cs="Times New Roman"/>
          <w:sz w:val="28"/>
          <w:szCs w:val="28"/>
        </w:rPr>
      </w:pPr>
    </w:p>
    <w:sectPr w:rsidR="00DC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EB2"/>
    <w:multiLevelType w:val="hybridMultilevel"/>
    <w:tmpl w:val="77124A7E"/>
    <w:lvl w:ilvl="0" w:tplc="FF74D1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51ED"/>
    <w:multiLevelType w:val="hybridMultilevel"/>
    <w:tmpl w:val="87F40B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CC7"/>
    <w:multiLevelType w:val="hybridMultilevel"/>
    <w:tmpl w:val="9B86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2DF1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71EC"/>
    <w:multiLevelType w:val="hybridMultilevel"/>
    <w:tmpl w:val="7C5A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D3022"/>
    <w:multiLevelType w:val="hybridMultilevel"/>
    <w:tmpl w:val="02329124"/>
    <w:lvl w:ilvl="0" w:tplc="DD28CA7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5465E"/>
    <w:multiLevelType w:val="hybridMultilevel"/>
    <w:tmpl w:val="386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C3DE4"/>
    <w:multiLevelType w:val="hybridMultilevel"/>
    <w:tmpl w:val="5A78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29"/>
    <w:rsid w:val="001B18CB"/>
    <w:rsid w:val="004B42F3"/>
    <w:rsid w:val="004E40A2"/>
    <w:rsid w:val="00552D76"/>
    <w:rsid w:val="005977D0"/>
    <w:rsid w:val="008D7A29"/>
    <w:rsid w:val="00A95F14"/>
    <w:rsid w:val="00B00A67"/>
    <w:rsid w:val="00BA17F9"/>
    <w:rsid w:val="00CD5F8D"/>
    <w:rsid w:val="00D557C5"/>
    <w:rsid w:val="00DB2BD7"/>
    <w:rsid w:val="00DC5355"/>
    <w:rsid w:val="00DF4E6E"/>
    <w:rsid w:val="00EB4427"/>
    <w:rsid w:val="00F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34DF7-8BD8-41A4-8A2B-016E41AC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8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C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7</cp:revision>
  <dcterms:created xsi:type="dcterms:W3CDTF">2022-09-13T07:59:00Z</dcterms:created>
  <dcterms:modified xsi:type="dcterms:W3CDTF">2022-10-24T11:11:00Z</dcterms:modified>
</cp:coreProperties>
</file>