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2B56" w:rsidRDefault="00624CA2" w:rsidP="00E21ED1">
      <w:pPr>
        <w:pStyle w:val="a5"/>
        <w:numPr>
          <w:ilvl w:val="0"/>
          <w:numId w:val="1"/>
        </w:numPr>
        <w:ind w:left="-510"/>
      </w:pPr>
      <w:r>
        <w:t>Калининград. Вид на Храм</w:t>
      </w:r>
      <w:r w:rsidR="00436D09" w:rsidRPr="00436D09">
        <w:t xml:space="preserve"> </w:t>
      </w:r>
      <w:r w:rsidR="00436D09">
        <w:t xml:space="preserve"> Христа Спасителя</w:t>
      </w:r>
      <w:r w:rsidR="00436D09">
        <w:rPr>
          <w:noProof/>
        </w:rPr>
        <w:drawing>
          <wp:inline distT="0" distB="0" distL="0" distR="0">
            <wp:extent cx="5680368" cy="36766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701" cy="367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D09" w:rsidRDefault="00436D09" w:rsidP="00E21ED1">
      <w:pPr>
        <w:ind w:left="-510"/>
      </w:pPr>
    </w:p>
    <w:p w:rsidR="00624CA2" w:rsidRDefault="00624CA2" w:rsidP="00E21ED1">
      <w:pPr>
        <w:pStyle w:val="a5"/>
        <w:numPr>
          <w:ilvl w:val="0"/>
          <w:numId w:val="1"/>
        </w:numPr>
        <w:ind w:left="-510"/>
      </w:pPr>
      <w:r>
        <w:t xml:space="preserve">Дюны. </w:t>
      </w:r>
      <w:r w:rsidR="00E21ED1">
        <w:t>Игорь Заборских</w:t>
      </w:r>
      <w:r w:rsidR="000F2B9B" w:rsidRPr="000F2B9B">
        <w:rPr>
          <w:noProof/>
        </w:rPr>
        <w:drawing>
          <wp:inline distT="0" distB="0" distL="0" distR="0">
            <wp:extent cx="5668400" cy="4133850"/>
            <wp:effectExtent l="19050" t="0" r="850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805" cy="41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ED1" w:rsidRDefault="00E21ED1" w:rsidP="00E21ED1">
      <w:pPr>
        <w:ind w:left="-510"/>
      </w:pPr>
    </w:p>
    <w:p w:rsidR="000F2B9B" w:rsidRDefault="00E21ED1" w:rsidP="00E21ED1">
      <w:pPr>
        <w:pStyle w:val="a5"/>
        <w:numPr>
          <w:ilvl w:val="0"/>
          <w:numId w:val="1"/>
        </w:numPr>
        <w:ind w:left="-510"/>
      </w:pPr>
      <w:r>
        <w:lastRenderedPageBreak/>
        <w:t>Битва за Севастополь А. Дайнеко</w:t>
      </w:r>
    </w:p>
    <w:p w:rsidR="0005418F" w:rsidRDefault="0005418F" w:rsidP="00E21ED1">
      <w:pPr>
        <w:ind w:left="-510"/>
      </w:pPr>
      <w:r>
        <w:rPr>
          <w:noProof/>
        </w:rPr>
        <w:drawing>
          <wp:inline distT="0" distB="0" distL="0" distR="0">
            <wp:extent cx="5819775" cy="3273624"/>
            <wp:effectExtent l="0" t="0" r="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750" cy="327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29D" w:rsidRDefault="008C629D" w:rsidP="00E21ED1">
      <w:pPr>
        <w:ind w:left="-510"/>
      </w:pPr>
    </w:p>
    <w:p w:rsidR="004E1C19" w:rsidRDefault="004E1C19" w:rsidP="007B61D9">
      <w:pPr>
        <w:pStyle w:val="a5"/>
        <w:numPr>
          <w:ilvl w:val="0"/>
          <w:numId w:val="1"/>
        </w:numPr>
      </w:pPr>
      <w:proofErr w:type="spellStart"/>
      <w:r>
        <w:t>К.Горбатов</w:t>
      </w:r>
      <w:proofErr w:type="spellEnd"/>
      <w:r>
        <w:t xml:space="preserve">  Зимний пейзаж с церковью</w:t>
      </w:r>
    </w:p>
    <w:p w:rsidR="004E1C19" w:rsidRDefault="004E1C19" w:rsidP="00E21ED1">
      <w:pPr>
        <w:ind w:left="-510"/>
      </w:pPr>
    </w:p>
    <w:p w:rsidR="00EB3FD3" w:rsidRDefault="004E1C19" w:rsidP="00E21ED1">
      <w:pPr>
        <w:ind w:left="-510"/>
      </w:pPr>
      <w:r w:rsidRPr="00F22194">
        <w:rPr>
          <w:noProof/>
        </w:rPr>
        <w:drawing>
          <wp:inline distT="0" distB="0" distL="0" distR="0" wp14:anchorId="11C18C49" wp14:editId="492F785A">
            <wp:extent cx="4886325" cy="4169841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405" cy="4175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ED1" w:rsidRDefault="00E21ED1" w:rsidP="00E21ED1">
      <w:pPr>
        <w:ind w:left="-510"/>
      </w:pPr>
    </w:p>
    <w:p w:rsidR="00E21ED1" w:rsidRDefault="005F0E43" w:rsidP="007B61D9">
      <w:pPr>
        <w:pStyle w:val="a5"/>
        <w:numPr>
          <w:ilvl w:val="0"/>
          <w:numId w:val="1"/>
        </w:numPr>
      </w:pPr>
      <w:r>
        <w:lastRenderedPageBreak/>
        <w:t xml:space="preserve">Куинджи А.И. </w:t>
      </w:r>
      <w:r w:rsidR="00E21ED1">
        <w:t xml:space="preserve"> Березовая роща</w:t>
      </w:r>
    </w:p>
    <w:p w:rsidR="0079364F" w:rsidRDefault="0079364F" w:rsidP="00E21ED1">
      <w:pPr>
        <w:ind w:left="-510"/>
      </w:pPr>
      <w:r>
        <w:rPr>
          <w:noProof/>
        </w:rPr>
        <w:drawing>
          <wp:inline distT="0" distB="0" distL="0" distR="0" wp14:anchorId="31789620" wp14:editId="7A24178C">
            <wp:extent cx="4667250" cy="7109387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077" cy="7119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C19" w:rsidRDefault="004E1C19" w:rsidP="00E21ED1">
      <w:pPr>
        <w:ind w:left="-510"/>
      </w:pPr>
    </w:p>
    <w:p w:rsidR="004E1C19" w:rsidRDefault="004E1C19" w:rsidP="00E21ED1">
      <w:pPr>
        <w:ind w:left="-510"/>
      </w:pPr>
    </w:p>
    <w:p w:rsidR="004E1C19" w:rsidRDefault="004E1C19" w:rsidP="00E21ED1">
      <w:pPr>
        <w:ind w:left="-510"/>
      </w:pPr>
    </w:p>
    <w:p w:rsidR="004E1C19" w:rsidRDefault="004E1C19" w:rsidP="00E21ED1">
      <w:pPr>
        <w:ind w:left="-510"/>
      </w:pPr>
    </w:p>
    <w:p w:rsidR="004E1C19" w:rsidRDefault="004E1C19" w:rsidP="00E21ED1">
      <w:pPr>
        <w:ind w:left="-510"/>
      </w:pPr>
    </w:p>
    <w:p w:rsidR="004E1C19" w:rsidRDefault="004E1C19" w:rsidP="007B61D9">
      <w:pPr>
        <w:pStyle w:val="a5"/>
        <w:numPr>
          <w:ilvl w:val="0"/>
          <w:numId w:val="1"/>
        </w:numPr>
      </w:pPr>
      <w:proofErr w:type="spellStart"/>
      <w:r w:rsidRPr="007B61D9">
        <w:rPr>
          <w:rFonts w:ascii="Times New Roman" w:hAnsi="Times New Roman" w:cs="Times New Roman"/>
          <w:sz w:val="28"/>
          <w:szCs w:val="28"/>
        </w:rPr>
        <w:lastRenderedPageBreak/>
        <w:t>В.</w:t>
      </w:r>
      <w:proofErr w:type="gramStart"/>
      <w:r w:rsidRPr="007B61D9">
        <w:rPr>
          <w:rFonts w:ascii="Times New Roman" w:hAnsi="Times New Roman" w:cs="Times New Roman"/>
          <w:sz w:val="28"/>
          <w:szCs w:val="28"/>
        </w:rPr>
        <w:t>Хабаров</w:t>
      </w:r>
      <w:proofErr w:type="spellEnd"/>
      <w:proofErr w:type="gramEnd"/>
      <w:r w:rsidRPr="007B61D9">
        <w:rPr>
          <w:rFonts w:ascii="Times New Roman" w:hAnsi="Times New Roman" w:cs="Times New Roman"/>
          <w:sz w:val="28"/>
          <w:szCs w:val="28"/>
        </w:rPr>
        <w:t xml:space="preserve"> «Москва. Кремль».</w:t>
      </w:r>
    </w:p>
    <w:p w:rsidR="004E1C19" w:rsidRDefault="004E1C19" w:rsidP="00E21ED1">
      <w:pPr>
        <w:ind w:left="-510"/>
      </w:pPr>
    </w:p>
    <w:p w:rsidR="000650FE" w:rsidRDefault="000650FE" w:rsidP="00E21ED1">
      <w:pPr>
        <w:ind w:left="-510"/>
      </w:pPr>
      <w:r>
        <w:rPr>
          <w:noProof/>
        </w:rPr>
        <w:drawing>
          <wp:inline distT="0" distB="0" distL="0" distR="0" wp14:anchorId="55A85277" wp14:editId="35707BC5">
            <wp:extent cx="6275388" cy="638175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929" cy="6385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EB9" w:rsidRDefault="00055EB9" w:rsidP="00E21ED1">
      <w:pPr>
        <w:ind w:left="-510"/>
      </w:pPr>
    </w:p>
    <w:p w:rsidR="00055EB9" w:rsidRDefault="00055EB9" w:rsidP="00E21ED1">
      <w:pPr>
        <w:ind w:left="-510"/>
      </w:pPr>
    </w:p>
    <w:p w:rsidR="00055EB9" w:rsidRDefault="00055EB9" w:rsidP="00E21ED1">
      <w:pPr>
        <w:ind w:left="-510"/>
      </w:pPr>
    </w:p>
    <w:p w:rsidR="00055EB9" w:rsidRDefault="00055EB9" w:rsidP="00E21ED1">
      <w:pPr>
        <w:ind w:left="-510"/>
      </w:pPr>
    </w:p>
    <w:p w:rsidR="00055EB9" w:rsidRDefault="00055EB9" w:rsidP="00E21ED1">
      <w:pPr>
        <w:ind w:left="-510"/>
      </w:pPr>
    </w:p>
    <w:p w:rsidR="00055EB9" w:rsidRDefault="00055EB9" w:rsidP="00E21ED1">
      <w:pPr>
        <w:ind w:left="-510"/>
      </w:pPr>
    </w:p>
    <w:p w:rsidR="00055EB9" w:rsidRDefault="004E1C19" w:rsidP="007B61D9">
      <w:pPr>
        <w:pStyle w:val="a5"/>
        <w:numPr>
          <w:ilvl w:val="0"/>
          <w:numId w:val="1"/>
        </w:numPr>
      </w:pPr>
      <w:r>
        <w:lastRenderedPageBreak/>
        <w:t>А</w:t>
      </w:r>
      <w:r w:rsidR="00055EB9">
        <w:t>. Рублев  Троица</w:t>
      </w:r>
    </w:p>
    <w:p w:rsidR="00055EB9" w:rsidRDefault="00055EB9" w:rsidP="00E21ED1">
      <w:pPr>
        <w:ind w:left="-510"/>
      </w:pPr>
    </w:p>
    <w:p w:rsidR="00EB3FD3" w:rsidRDefault="00EB3FD3" w:rsidP="00E21ED1">
      <w:pPr>
        <w:ind w:left="-510"/>
      </w:pPr>
      <w:r>
        <w:rPr>
          <w:noProof/>
        </w:rPr>
        <w:drawing>
          <wp:inline distT="0" distB="0" distL="0" distR="0" wp14:anchorId="3748F48E" wp14:editId="04DACA13">
            <wp:extent cx="5259209" cy="6466437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744" cy="646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194" w:rsidRDefault="00F22194" w:rsidP="00E21ED1">
      <w:pPr>
        <w:ind w:left="-510"/>
      </w:pPr>
    </w:p>
    <w:p w:rsidR="00F22194" w:rsidRDefault="00F22194" w:rsidP="00E21ED1">
      <w:pPr>
        <w:ind w:left="-510"/>
      </w:pPr>
    </w:p>
    <w:p w:rsidR="00F22194" w:rsidRDefault="00F22194" w:rsidP="00E21ED1">
      <w:pPr>
        <w:ind w:left="-510"/>
      </w:pPr>
    </w:p>
    <w:p w:rsidR="00F22194" w:rsidRDefault="00F22194" w:rsidP="00E21ED1">
      <w:pPr>
        <w:ind w:left="-510"/>
      </w:pPr>
    </w:p>
    <w:p w:rsidR="00F22194" w:rsidRDefault="00F22194" w:rsidP="00E21ED1">
      <w:pPr>
        <w:ind w:left="-510"/>
      </w:pPr>
    </w:p>
    <w:p w:rsidR="00F22194" w:rsidRDefault="00F22194" w:rsidP="00E21ED1">
      <w:pPr>
        <w:ind w:left="-510"/>
      </w:pPr>
    </w:p>
    <w:p w:rsidR="00F22194" w:rsidRDefault="00F22194" w:rsidP="007B61D9">
      <w:pPr>
        <w:pStyle w:val="a5"/>
        <w:numPr>
          <w:ilvl w:val="0"/>
          <w:numId w:val="1"/>
        </w:numPr>
      </w:pPr>
      <w:bookmarkStart w:id="0" w:name="_GoBack"/>
      <w:bookmarkEnd w:id="0"/>
      <w:r>
        <w:lastRenderedPageBreak/>
        <w:t>Д.В.Нечитайло</w:t>
      </w:r>
      <w:r w:rsidR="00E21ED1">
        <w:t xml:space="preserve"> </w:t>
      </w:r>
      <w:r>
        <w:t xml:space="preserve"> Весна света в Ольховке</w:t>
      </w:r>
    </w:p>
    <w:p w:rsidR="00F22194" w:rsidRDefault="00F22194" w:rsidP="00E21ED1">
      <w:pPr>
        <w:ind w:left="-510"/>
      </w:pPr>
    </w:p>
    <w:p w:rsidR="00F22194" w:rsidRDefault="00F22194" w:rsidP="008C629D">
      <w:r w:rsidRPr="00F22194">
        <w:rPr>
          <w:noProof/>
        </w:rPr>
        <w:drawing>
          <wp:inline distT="0" distB="0" distL="0" distR="0">
            <wp:extent cx="5429250" cy="4229385"/>
            <wp:effectExtent l="1905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295" cy="4232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2194" w:rsidSect="009420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040D79"/>
    <w:multiLevelType w:val="hybridMultilevel"/>
    <w:tmpl w:val="14AC6E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2B56"/>
    <w:rsid w:val="0005418F"/>
    <w:rsid w:val="00055EB9"/>
    <w:rsid w:val="000650FE"/>
    <w:rsid w:val="000B7B12"/>
    <w:rsid w:val="000F2B9B"/>
    <w:rsid w:val="002F0F33"/>
    <w:rsid w:val="00391577"/>
    <w:rsid w:val="00436D09"/>
    <w:rsid w:val="004E1C19"/>
    <w:rsid w:val="00552B56"/>
    <w:rsid w:val="005F0E43"/>
    <w:rsid w:val="005F5F8E"/>
    <w:rsid w:val="005F7F67"/>
    <w:rsid w:val="00624CA2"/>
    <w:rsid w:val="0079364F"/>
    <w:rsid w:val="007A785B"/>
    <w:rsid w:val="007B61D9"/>
    <w:rsid w:val="008C629D"/>
    <w:rsid w:val="0093045E"/>
    <w:rsid w:val="009420D0"/>
    <w:rsid w:val="00A67033"/>
    <w:rsid w:val="00AB2DCB"/>
    <w:rsid w:val="00C32D1A"/>
    <w:rsid w:val="00E21ED1"/>
    <w:rsid w:val="00EB3FD3"/>
    <w:rsid w:val="00F22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70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703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24CA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70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703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24CA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42</Words>
  <Characters>244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воспитательная кафедра 1.</cp:lastModifiedBy>
  <cp:revision>2</cp:revision>
  <dcterms:created xsi:type="dcterms:W3CDTF">2016-04-29T14:35:00Z</dcterms:created>
  <dcterms:modified xsi:type="dcterms:W3CDTF">2016-04-29T14:35:00Z</dcterms:modified>
</cp:coreProperties>
</file>