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A1" w:rsidRPr="00CC11B9" w:rsidRDefault="008A0B3B" w:rsidP="00CC11B9">
      <w:pPr>
        <w:tabs>
          <w:tab w:val="left" w:pos="25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1D2AA1" w:rsidRPr="00CC11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0B3B" w:rsidRDefault="001D2AA1" w:rsidP="00CC11B9">
      <w:pPr>
        <w:tabs>
          <w:tab w:val="left" w:pos="25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1B9">
        <w:rPr>
          <w:rFonts w:ascii="Times New Roman" w:hAnsi="Times New Roman" w:cs="Times New Roman"/>
          <w:b/>
          <w:sz w:val="28"/>
          <w:szCs w:val="28"/>
        </w:rPr>
        <w:t xml:space="preserve">воспитательной практики </w:t>
      </w:r>
      <w:r w:rsidR="00EB1552" w:rsidRPr="00CC11B9">
        <w:rPr>
          <w:rFonts w:ascii="Times New Roman" w:hAnsi="Times New Roman" w:cs="Times New Roman"/>
          <w:b/>
          <w:sz w:val="28"/>
          <w:szCs w:val="28"/>
        </w:rPr>
        <w:t xml:space="preserve">образовательная кругосветка </w:t>
      </w:r>
    </w:p>
    <w:p w:rsidR="001D2AA1" w:rsidRPr="00CC11B9" w:rsidRDefault="00EB1552" w:rsidP="00CC11B9">
      <w:pPr>
        <w:tabs>
          <w:tab w:val="left" w:pos="25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1B9">
        <w:rPr>
          <w:rFonts w:ascii="Times New Roman" w:hAnsi="Times New Roman" w:cs="Times New Roman"/>
          <w:b/>
          <w:sz w:val="28"/>
          <w:szCs w:val="28"/>
        </w:rPr>
        <w:t>«Маршрутами новых технологий»</w:t>
      </w:r>
    </w:p>
    <w:p w:rsidR="001D2AA1" w:rsidRPr="00CC11B9" w:rsidRDefault="00EB1552" w:rsidP="00CC11B9">
      <w:pPr>
        <w:tabs>
          <w:tab w:val="left" w:pos="25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1B9">
        <w:rPr>
          <w:rFonts w:ascii="Times New Roman" w:hAnsi="Times New Roman" w:cs="Times New Roman"/>
          <w:b/>
          <w:sz w:val="28"/>
          <w:szCs w:val="28"/>
        </w:rPr>
        <w:t xml:space="preserve"> ГБУ КО «Школа – интернат № 8» г. Нестеров.</w:t>
      </w:r>
    </w:p>
    <w:p w:rsidR="00DA26A3" w:rsidRDefault="00DA26A3" w:rsidP="00EB15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26A3">
        <w:rPr>
          <w:sz w:val="28"/>
          <w:szCs w:val="28"/>
        </w:rPr>
        <w:t xml:space="preserve">Социальная и профессиональная адаптация обучающихся с ограниченными возможностями здоровья </w:t>
      </w:r>
      <w:r w:rsidR="003A26E0">
        <w:rPr>
          <w:sz w:val="28"/>
          <w:szCs w:val="28"/>
        </w:rPr>
        <w:t>(интеллектуал</w:t>
      </w:r>
      <w:r w:rsidR="00673BE7">
        <w:rPr>
          <w:sz w:val="28"/>
          <w:szCs w:val="28"/>
        </w:rPr>
        <w:t>ьными</w:t>
      </w:r>
      <w:r w:rsidR="003A26E0">
        <w:rPr>
          <w:sz w:val="28"/>
          <w:szCs w:val="28"/>
        </w:rPr>
        <w:t xml:space="preserve"> нарушения</w:t>
      </w:r>
      <w:r w:rsidR="00673BE7">
        <w:rPr>
          <w:sz w:val="28"/>
          <w:szCs w:val="28"/>
        </w:rPr>
        <w:t>ми</w:t>
      </w:r>
      <w:r w:rsidR="003A26E0">
        <w:rPr>
          <w:sz w:val="28"/>
          <w:szCs w:val="28"/>
        </w:rPr>
        <w:t xml:space="preserve">) один из  основных </w:t>
      </w:r>
      <w:r w:rsidRPr="00DA26A3">
        <w:rPr>
          <w:sz w:val="28"/>
          <w:szCs w:val="28"/>
        </w:rPr>
        <w:t xml:space="preserve"> принцип</w:t>
      </w:r>
      <w:r w:rsidR="003A26E0">
        <w:rPr>
          <w:sz w:val="28"/>
          <w:szCs w:val="28"/>
        </w:rPr>
        <w:t xml:space="preserve">ов  уклада нашей школы, реализуемого </w:t>
      </w:r>
      <w:r w:rsidRPr="00DA26A3">
        <w:rPr>
          <w:sz w:val="28"/>
          <w:szCs w:val="28"/>
        </w:rPr>
        <w:t xml:space="preserve">  через патриотическое и трудовое воспитание.</w:t>
      </w:r>
      <w:r w:rsidR="001D2AA1" w:rsidRPr="00DA26A3">
        <w:rPr>
          <w:sz w:val="28"/>
          <w:szCs w:val="28"/>
        </w:rPr>
        <w:t xml:space="preserve">   </w:t>
      </w:r>
    </w:p>
    <w:p w:rsidR="009A0801" w:rsidRPr="00DA26A3" w:rsidRDefault="00742DC2" w:rsidP="003A26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8"/>
          <w:szCs w:val="28"/>
        </w:rPr>
      </w:pPr>
      <w:r w:rsidRPr="00DA26A3">
        <w:rPr>
          <w:color w:val="181818"/>
          <w:sz w:val="28"/>
          <w:szCs w:val="28"/>
        </w:rPr>
        <w:t>Трудовая деятельность представляет собой важную сферу самореализации и самовыражения личности</w:t>
      </w:r>
      <w:r w:rsidR="003A26E0">
        <w:rPr>
          <w:color w:val="181818"/>
          <w:sz w:val="28"/>
          <w:szCs w:val="28"/>
        </w:rPr>
        <w:t xml:space="preserve"> любого человека</w:t>
      </w:r>
      <w:r w:rsidRPr="00DA26A3">
        <w:rPr>
          <w:color w:val="181818"/>
          <w:sz w:val="28"/>
          <w:szCs w:val="28"/>
        </w:rPr>
        <w:t>, обеспе</w:t>
      </w:r>
      <w:r w:rsidR="003A26E0">
        <w:rPr>
          <w:color w:val="181818"/>
          <w:sz w:val="28"/>
          <w:szCs w:val="28"/>
        </w:rPr>
        <w:t>чивая</w:t>
      </w:r>
      <w:r w:rsidRPr="00DA26A3">
        <w:rPr>
          <w:color w:val="181818"/>
          <w:sz w:val="28"/>
          <w:szCs w:val="28"/>
        </w:rPr>
        <w:t xml:space="preserve"> раскрытие </w:t>
      </w:r>
      <w:r w:rsidR="00EB1552">
        <w:rPr>
          <w:color w:val="181818"/>
          <w:sz w:val="28"/>
          <w:szCs w:val="28"/>
        </w:rPr>
        <w:t xml:space="preserve">его </w:t>
      </w:r>
      <w:r w:rsidRPr="00DA26A3">
        <w:rPr>
          <w:color w:val="181818"/>
          <w:sz w:val="28"/>
          <w:szCs w:val="28"/>
        </w:rPr>
        <w:t xml:space="preserve">потенциальных </w:t>
      </w:r>
      <w:r>
        <w:rPr>
          <w:color w:val="181818"/>
          <w:sz w:val="28"/>
          <w:szCs w:val="28"/>
        </w:rPr>
        <w:t>возм</w:t>
      </w:r>
      <w:r w:rsidR="00EB1552">
        <w:rPr>
          <w:color w:val="181818"/>
          <w:sz w:val="28"/>
          <w:szCs w:val="28"/>
        </w:rPr>
        <w:t>ожностей и способностей</w:t>
      </w:r>
      <w:r w:rsidRPr="00DA26A3">
        <w:rPr>
          <w:color w:val="181818"/>
          <w:sz w:val="28"/>
          <w:szCs w:val="28"/>
        </w:rPr>
        <w:t>.</w:t>
      </w:r>
      <w:r w:rsidR="003A26E0">
        <w:rPr>
          <w:rFonts w:ascii="Arial" w:hAnsi="Arial" w:cs="Arial"/>
          <w:color w:val="181818"/>
          <w:sz w:val="28"/>
          <w:szCs w:val="28"/>
        </w:rPr>
        <w:t xml:space="preserve"> </w:t>
      </w:r>
      <w:r w:rsidR="003A26E0" w:rsidRPr="003A26E0">
        <w:rPr>
          <w:color w:val="181818"/>
          <w:sz w:val="28"/>
          <w:szCs w:val="28"/>
        </w:rPr>
        <w:t>Ну а</w:t>
      </w:r>
      <w:r w:rsidR="003A26E0">
        <w:rPr>
          <w:rFonts w:ascii="Arial" w:hAnsi="Arial" w:cs="Arial"/>
          <w:color w:val="181818"/>
          <w:sz w:val="28"/>
          <w:szCs w:val="28"/>
        </w:rPr>
        <w:t xml:space="preserve"> </w:t>
      </w:r>
      <w:r w:rsidR="00FD6911">
        <w:rPr>
          <w:color w:val="181818"/>
          <w:sz w:val="28"/>
          <w:szCs w:val="28"/>
        </w:rPr>
        <w:t>в жизни</w:t>
      </w:r>
      <w:r w:rsidR="00DA26A3" w:rsidRPr="00DA26A3">
        <w:rPr>
          <w:color w:val="181818"/>
          <w:sz w:val="28"/>
          <w:szCs w:val="28"/>
        </w:rPr>
        <w:t xml:space="preserve"> детей с ограниченными возможностями здоровья</w:t>
      </w:r>
      <w:r w:rsidR="009A0801">
        <w:rPr>
          <w:color w:val="181818"/>
          <w:sz w:val="28"/>
          <w:szCs w:val="28"/>
        </w:rPr>
        <w:t xml:space="preserve"> </w:t>
      </w:r>
      <w:r w:rsidR="003A26E0">
        <w:rPr>
          <w:color w:val="181818"/>
          <w:sz w:val="28"/>
          <w:szCs w:val="28"/>
        </w:rPr>
        <w:t>т</w:t>
      </w:r>
      <w:r w:rsidR="003A26E0" w:rsidRPr="00DA26A3">
        <w:rPr>
          <w:color w:val="181818"/>
          <w:sz w:val="28"/>
          <w:szCs w:val="28"/>
        </w:rPr>
        <w:t>руд</w:t>
      </w:r>
      <w:r w:rsidR="003A26E0">
        <w:rPr>
          <w:color w:val="181818"/>
          <w:sz w:val="28"/>
          <w:szCs w:val="28"/>
        </w:rPr>
        <w:t>овые</w:t>
      </w:r>
      <w:r w:rsidR="00673BE7">
        <w:rPr>
          <w:color w:val="181818"/>
          <w:sz w:val="28"/>
          <w:szCs w:val="28"/>
        </w:rPr>
        <w:t xml:space="preserve"> действия, </w:t>
      </w:r>
      <w:r w:rsidR="003A26E0">
        <w:rPr>
          <w:color w:val="181818"/>
          <w:sz w:val="28"/>
          <w:szCs w:val="28"/>
        </w:rPr>
        <w:t xml:space="preserve"> умения </w:t>
      </w:r>
      <w:r w:rsidR="003A26E0" w:rsidRPr="00DA26A3">
        <w:rPr>
          <w:color w:val="181818"/>
          <w:sz w:val="28"/>
          <w:szCs w:val="28"/>
        </w:rPr>
        <w:t xml:space="preserve"> </w:t>
      </w:r>
      <w:r w:rsidR="003A26E0">
        <w:rPr>
          <w:color w:val="181818"/>
          <w:sz w:val="28"/>
          <w:szCs w:val="28"/>
        </w:rPr>
        <w:t xml:space="preserve">и навыки самообслуживания играют важную роль </w:t>
      </w:r>
      <w:r w:rsidR="009A0801">
        <w:rPr>
          <w:color w:val="181818"/>
          <w:sz w:val="28"/>
          <w:szCs w:val="28"/>
        </w:rPr>
        <w:t>и служа</w:t>
      </w:r>
      <w:r w:rsidR="00DA26A3" w:rsidRPr="00DA26A3">
        <w:rPr>
          <w:color w:val="181818"/>
          <w:sz w:val="28"/>
          <w:szCs w:val="28"/>
        </w:rPr>
        <w:t>т эффективным</w:t>
      </w:r>
      <w:r w:rsidR="00C4602A">
        <w:rPr>
          <w:color w:val="181818"/>
          <w:sz w:val="28"/>
          <w:szCs w:val="28"/>
        </w:rPr>
        <w:t xml:space="preserve"> средством</w:t>
      </w:r>
      <w:r w:rsidR="00DA26A3" w:rsidRPr="00DA26A3">
        <w:rPr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 xml:space="preserve">их </w:t>
      </w:r>
      <w:r w:rsidR="00DA26A3">
        <w:rPr>
          <w:color w:val="181818"/>
          <w:sz w:val="28"/>
          <w:szCs w:val="28"/>
        </w:rPr>
        <w:t xml:space="preserve">социализации и </w:t>
      </w:r>
      <w:r w:rsidR="00DA26A3" w:rsidRPr="00DA26A3">
        <w:rPr>
          <w:color w:val="181818"/>
          <w:sz w:val="28"/>
          <w:szCs w:val="28"/>
        </w:rPr>
        <w:t>адаптации к самостоят</w:t>
      </w:r>
      <w:r w:rsidR="00DA26A3">
        <w:rPr>
          <w:color w:val="181818"/>
          <w:sz w:val="28"/>
          <w:szCs w:val="28"/>
        </w:rPr>
        <w:t>е</w:t>
      </w:r>
      <w:r w:rsidR="003A26E0">
        <w:rPr>
          <w:color w:val="181818"/>
          <w:sz w:val="28"/>
          <w:szCs w:val="28"/>
        </w:rPr>
        <w:t>льной жизни</w:t>
      </w:r>
      <w:r>
        <w:rPr>
          <w:color w:val="181818"/>
          <w:sz w:val="28"/>
          <w:szCs w:val="28"/>
        </w:rPr>
        <w:t>.</w:t>
      </w:r>
      <w:r w:rsidR="009A0801" w:rsidRPr="00DA26A3">
        <w:rPr>
          <w:color w:val="181818"/>
          <w:sz w:val="28"/>
          <w:szCs w:val="28"/>
        </w:rPr>
        <w:t xml:space="preserve"> </w:t>
      </w:r>
      <w:r w:rsidR="00673BE7">
        <w:rPr>
          <w:color w:val="181818"/>
          <w:sz w:val="28"/>
          <w:szCs w:val="28"/>
        </w:rPr>
        <w:t>Полученные знания</w:t>
      </w:r>
      <w:r w:rsidR="00C4602A">
        <w:rPr>
          <w:color w:val="181818"/>
          <w:sz w:val="28"/>
          <w:szCs w:val="28"/>
        </w:rPr>
        <w:t xml:space="preserve"> в школе</w:t>
      </w:r>
      <w:r w:rsidR="00673BE7">
        <w:rPr>
          <w:color w:val="181818"/>
          <w:sz w:val="28"/>
          <w:szCs w:val="28"/>
        </w:rPr>
        <w:t>, у</w:t>
      </w:r>
      <w:r>
        <w:rPr>
          <w:color w:val="181818"/>
          <w:sz w:val="28"/>
          <w:szCs w:val="28"/>
        </w:rPr>
        <w:t xml:space="preserve">мение многое </w:t>
      </w:r>
      <w:r w:rsidR="00B06C99">
        <w:rPr>
          <w:color w:val="181818"/>
          <w:sz w:val="28"/>
          <w:szCs w:val="28"/>
        </w:rPr>
        <w:t xml:space="preserve">делать </w:t>
      </w:r>
      <w:r>
        <w:rPr>
          <w:color w:val="181818"/>
          <w:sz w:val="28"/>
          <w:szCs w:val="28"/>
        </w:rPr>
        <w:t>своими руками</w:t>
      </w:r>
      <w:r w:rsidR="00B06C99" w:rsidRPr="00B06C99">
        <w:rPr>
          <w:color w:val="181818"/>
          <w:sz w:val="28"/>
          <w:szCs w:val="28"/>
        </w:rPr>
        <w:t xml:space="preserve"> </w:t>
      </w:r>
      <w:r w:rsidR="00B06C99">
        <w:rPr>
          <w:color w:val="181818"/>
          <w:sz w:val="28"/>
          <w:szCs w:val="28"/>
        </w:rPr>
        <w:t xml:space="preserve"> и  желание добросовестно  трудиться</w:t>
      </w:r>
      <w:r w:rsidR="00C4602A">
        <w:rPr>
          <w:color w:val="181818"/>
          <w:sz w:val="28"/>
          <w:szCs w:val="28"/>
        </w:rPr>
        <w:t>,   позволя</w:t>
      </w:r>
      <w:r>
        <w:rPr>
          <w:color w:val="181818"/>
          <w:sz w:val="28"/>
          <w:szCs w:val="28"/>
        </w:rPr>
        <w:t xml:space="preserve">т в дальнейшем нашим учащимся </w:t>
      </w:r>
      <w:r w:rsidR="009A0801" w:rsidRPr="00DA26A3">
        <w:rPr>
          <w:color w:val="181818"/>
          <w:sz w:val="28"/>
          <w:szCs w:val="28"/>
        </w:rPr>
        <w:t xml:space="preserve"> найти своё место в обществе, ст</w:t>
      </w:r>
      <w:r w:rsidR="00C4602A">
        <w:rPr>
          <w:color w:val="181818"/>
          <w:sz w:val="28"/>
          <w:szCs w:val="28"/>
        </w:rPr>
        <w:t>ать достойными гражданами</w:t>
      </w:r>
      <w:r w:rsidR="009A0801">
        <w:rPr>
          <w:color w:val="181818"/>
          <w:sz w:val="28"/>
          <w:szCs w:val="28"/>
        </w:rPr>
        <w:t xml:space="preserve"> нашей страны</w:t>
      </w:r>
      <w:r w:rsidR="009A0801" w:rsidRPr="00DA26A3">
        <w:rPr>
          <w:color w:val="181818"/>
          <w:sz w:val="28"/>
          <w:szCs w:val="28"/>
        </w:rPr>
        <w:t>.</w:t>
      </w:r>
    </w:p>
    <w:p w:rsidR="00DA26A3" w:rsidRDefault="009A0801" w:rsidP="00EB15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В</w:t>
      </w:r>
      <w:r w:rsidR="00FD6911">
        <w:rPr>
          <w:color w:val="181818"/>
          <w:sz w:val="28"/>
          <w:szCs w:val="28"/>
        </w:rPr>
        <w:t xml:space="preserve"> учреждениях </w:t>
      </w:r>
      <w:proofErr w:type="spellStart"/>
      <w:r w:rsidR="00FD6911">
        <w:rPr>
          <w:color w:val="181818"/>
          <w:sz w:val="28"/>
          <w:szCs w:val="28"/>
        </w:rPr>
        <w:t>интернатного</w:t>
      </w:r>
      <w:proofErr w:type="spellEnd"/>
      <w:r w:rsidR="00FD6911">
        <w:rPr>
          <w:color w:val="181818"/>
          <w:sz w:val="28"/>
          <w:szCs w:val="28"/>
        </w:rPr>
        <w:t xml:space="preserve"> типа, к которым относится и наша школа</w:t>
      </w:r>
      <w:r w:rsidR="001D2AA1" w:rsidRPr="00DA26A3">
        <w:rPr>
          <w:color w:val="181818"/>
          <w:sz w:val="28"/>
          <w:szCs w:val="28"/>
        </w:rPr>
        <w:t xml:space="preserve">, где </w:t>
      </w:r>
      <w:r w:rsidR="00673BE7">
        <w:rPr>
          <w:color w:val="181818"/>
          <w:sz w:val="28"/>
          <w:szCs w:val="28"/>
        </w:rPr>
        <w:t xml:space="preserve">живут, </w:t>
      </w:r>
      <w:r w:rsidR="001D2AA1" w:rsidRPr="00DA26A3">
        <w:rPr>
          <w:color w:val="181818"/>
          <w:sz w:val="28"/>
          <w:szCs w:val="28"/>
        </w:rPr>
        <w:t>обучаются</w:t>
      </w:r>
      <w:r w:rsidR="003A26E0">
        <w:rPr>
          <w:color w:val="181818"/>
          <w:sz w:val="28"/>
          <w:szCs w:val="28"/>
        </w:rPr>
        <w:t xml:space="preserve"> </w:t>
      </w:r>
      <w:r w:rsidR="001D2AA1" w:rsidRPr="00DA26A3">
        <w:rPr>
          <w:color w:val="181818"/>
          <w:sz w:val="28"/>
          <w:szCs w:val="28"/>
        </w:rPr>
        <w:t xml:space="preserve"> и воспитываются дети с ограниченными возможностями здоровья </w:t>
      </w:r>
      <w:r>
        <w:rPr>
          <w:color w:val="181818"/>
          <w:sz w:val="28"/>
          <w:szCs w:val="28"/>
        </w:rPr>
        <w:t>(интеллектуальными нарушениями)</w:t>
      </w:r>
      <w:r w:rsidR="00CC11B9">
        <w:rPr>
          <w:color w:val="181818"/>
          <w:sz w:val="28"/>
          <w:szCs w:val="28"/>
        </w:rPr>
        <w:t xml:space="preserve"> и дети инвалиды</w:t>
      </w:r>
      <w:r>
        <w:rPr>
          <w:color w:val="181818"/>
          <w:sz w:val="28"/>
          <w:szCs w:val="28"/>
        </w:rPr>
        <w:t xml:space="preserve"> </w:t>
      </w:r>
      <w:r w:rsidR="000B1271">
        <w:rPr>
          <w:color w:val="181818"/>
          <w:sz w:val="28"/>
          <w:szCs w:val="28"/>
        </w:rPr>
        <w:t xml:space="preserve">воспитание трудолюбия и </w:t>
      </w:r>
      <w:r w:rsidR="00CC11B9">
        <w:rPr>
          <w:color w:val="181818"/>
          <w:sz w:val="28"/>
          <w:szCs w:val="28"/>
        </w:rPr>
        <w:t xml:space="preserve"> привитие</w:t>
      </w:r>
      <w:r w:rsidR="00FD6911">
        <w:rPr>
          <w:color w:val="181818"/>
          <w:sz w:val="28"/>
          <w:szCs w:val="28"/>
        </w:rPr>
        <w:t xml:space="preserve"> </w:t>
      </w:r>
      <w:r w:rsidR="00FD6911" w:rsidRPr="00DA26A3">
        <w:rPr>
          <w:color w:val="181818"/>
          <w:sz w:val="28"/>
          <w:szCs w:val="28"/>
        </w:rPr>
        <w:t xml:space="preserve"> </w:t>
      </w:r>
      <w:r w:rsidR="00673BE7">
        <w:rPr>
          <w:color w:val="181818"/>
          <w:sz w:val="28"/>
          <w:szCs w:val="28"/>
        </w:rPr>
        <w:t xml:space="preserve">различных трудовых </w:t>
      </w:r>
      <w:r w:rsidR="000B1271">
        <w:rPr>
          <w:color w:val="181818"/>
          <w:sz w:val="28"/>
          <w:szCs w:val="28"/>
        </w:rPr>
        <w:t xml:space="preserve"> и практических </w:t>
      </w:r>
      <w:r w:rsidR="00673BE7">
        <w:rPr>
          <w:color w:val="181818"/>
          <w:sz w:val="28"/>
          <w:szCs w:val="28"/>
        </w:rPr>
        <w:t>умений</w:t>
      </w:r>
      <w:r w:rsidR="00FD6911">
        <w:rPr>
          <w:color w:val="181818"/>
          <w:sz w:val="28"/>
          <w:szCs w:val="28"/>
        </w:rPr>
        <w:t xml:space="preserve">  -</w:t>
      </w:r>
      <w:r w:rsidR="00CC11B9">
        <w:rPr>
          <w:color w:val="181818"/>
          <w:sz w:val="28"/>
          <w:szCs w:val="28"/>
        </w:rPr>
        <w:t xml:space="preserve"> одна</w:t>
      </w:r>
      <w:r w:rsidRPr="00DA26A3">
        <w:rPr>
          <w:color w:val="181818"/>
          <w:sz w:val="28"/>
          <w:szCs w:val="28"/>
        </w:rPr>
        <w:t xml:space="preserve"> </w:t>
      </w:r>
      <w:r w:rsidR="00CC11B9">
        <w:rPr>
          <w:color w:val="181818"/>
          <w:sz w:val="28"/>
          <w:szCs w:val="28"/>
        </w:rPr>
        <w:t xml:space="preserve">из важнейших задач </w:t>
      </w:r>
      <w:r>
        <w:rPr>
          <w:color w:val="181818"/>
          <w:sz w:val="28"/>
          <w:szCs w:val="28"/>
        </w:rPr>
        <w:t xml:space="preserve"> </w:t>
      </w:r>
      <w:r w:rsidR="003A26E0">
        <w:rPr>
          <w:color w:val="181818"/>
          <w:sz w:val="28"/>
          <w:szCs w:val="28"/>
        </w:rPr>
        <w:t xml:space="preserve"> </w:t>
      </w:r>
      <w:r w:rsidR="00C4602A">
        <w:rPr>
          <w:color w:val="181818"/>
          <w:sz w:val="28"/>
          <w:szCs w:val="28"/>
        </w:rPr>
        <w:t xml:space="preserve">ежедневной </w:t>
      </w:r>
      <w:r w:rsidRPr="00DA26A3">
        <w:rPr>
          <w:color w:val="181818"/>
          <w:sz w:val="28"/>
          <w:szCs w:val="28"/>
        </w:rPr>
        <w:t>работы</w:t>
      </w:r>
      <w:r w:rsidR="00C4602A">
        <w:rPr>
          <w:color w:val="181818"/>
          <w:sz w:val="28"/>
          <w:szCs w:val="28"/>
        </w:rPr>
        <w:t xml:space="preserve"> учителей и воспитателей.</w:t>
      </w:r>
    </w:p>
    <w:p w:rsidR="00DA26A3" w:rsidRPr="00DA26A3" w:rsidRDefault="00DA26A3" w:rsidP="00EB15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трудового воспитан</w:t>
      </w:r>
      <w:r w:rsidR="003A26E0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C4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6E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пытает</w:t>
      </w:r>
      <w:r w:rsidR="009A0801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C4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прежде всего, </w:t>
      </w:r>
      <w:r w:rsidRPr="00DA2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открыть детям ми</w:t>
      </w:r>
      <w:r w:rsidR="003A26E0">
        <w:rPr>
          <w:rFonts w:ascii="Times New Roman" w:eastAsia="Times New Roman" w:hAnsi="Times New Roman" w:cs="Times New Roman"/>
          <w:sz w:val="28"/>
          <w:szCs w:val="28"/>
          <w:lang w:eastAsia="ru-RU"/>
        </w:rPr>
        <w:t>р положительных  эмоций, разви</w:t>
      </w:r>
      <w:r w:rsidR="009A0801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DA2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чувство радостного удовлетворения </w:t>
      </w:r>
      <w:r w:rsidR="009A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самим </w:t>
      </w:r>
      <w:r w:rsidRPr="00DA2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процессом </w:t>
      </w:r>
      <w:r w:rsidR="003A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 </w:t>
      </w:r>
      <w:r w:rsidRPr="00DA2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A26E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результатами</w:t>
      </w:r>
      <w:r w:rsidRPr="00DA26A3">
        <w:rPr>
          <w:rFonts w:ascii="Times New Roman" w:eastAsia="Times New Roman" w:hAnsi="Times New Roman" w:cs="Times New Roman"/>
          <w:sz w:val="28"/>
          <w:szCs w:val="28"/>
          <w:lang w:eastAsia="ru-RU"/>
        </w:rPr>
        <w:t>,  в том числе и потребности преодоления возн</w:t>
      </w:r>
      <w:r w:rsidR="003A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икающих трудностей, воплощения </w:t>
      </w:r>
      <w:r w:rsidRPr="00DA26A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потребности в характер, через</w:t>
      </w:r>
      <w:r w:rsidR="003A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познание и</w:t>
      </w:r>
      <w:r w:rsidRPr="00DA2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эмоциональный мир ребенка в соответствии с его возможностями здоровья.</w:t>
      </w:r>
    </w:p>
    <w:p w:rsidR="006370C3" w:rsidRPr="00843908" w:rsidRDefault="006370C3" w:rsidP="008439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Важнейшим условием осуществления этого единства </w:t>
      </w:r>
      <w:r w:rsidR="00C460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выступает</w:t>
      </w:r>
      <w:r w:rsidR="000B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39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учебно – воспитательного  процесса</w:t>
      </w:r>
      <w:r w:rsidR="000B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</w:t>
      </w:r>
      <w:r w:rsidRPr="0084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r w:rsidR="00CC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3908">
        <w:rPr>
          <w:rFonts w:ascii="Times New Roman" w:eastAsia="Times New Roman" w:hAnsi="Times New Roman" w:cs="Times New Roman"/>
          <w:sz w:val="28"/>
          <w:szCs w:val="28"/>
          <w:lang w:eastAsia="ru-RU"/>
        </w:rPr>
        <w:t>чёткость,</w:t>
      </w:r>
      <w:r w:rsidR="00843908" w:rsidRPr="0084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слаженность,  ритмичность, </w:t>
      </w:r>
      <w:r w:rsidRPr="0084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ответственность,  </w:t>
      </w:r>
      <w:r w:rsidR="008439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0B127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актическая</w:t>
      </w:r>
      <w:r w:rsidR="0084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значимость, качество</w:t>
      </w:r>
      <w:r w:rsidRPr="0084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6E0" w:rsidRPr="008439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</w:t>
      </w:r>
      <w:r w:rsidR="00CC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 действий и операций </w:t>
      </w:r>
      <w:r w:rsidR="00CC11B9" w:rsidRPr="0084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CC11B9" w:rsidRPr="008439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</w:t>
      </w:r>
      <w:r w:rsidR="00CC11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</w:t>
      </w:r>
      <w:r w:rsidR="00CC11B9" w:rsidRPr="0084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трудовой деятельности</w:t>
      </w:r>
      <w:r w:rsidR="0084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A26E0" w:rsidRPr="0084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3908">
        <w:rPr>
          <w:rFonts w:ascii="Times New Roman" w:eastAsia="Times New Roman" w:hAnsi="Times New Roman" w:cs="Times New Roman"/>
          <w:sz w:val="28"/>
          <w:szCs w:val="28"/>
          <w:lang w:eastAsia="ru-RU"/>
        </w:rPr>
        <w:t>её эстети</w:t>
      </w:r>
      <w:r w:rsidR="0084390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ческая  составляюща</w:t>
      </w:r>
      <w:r w:rsidR="00CC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я: </w:t>
      </w:r>
      <w:r w:rsidRPr="008439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 культура  условий</w:t>
      </w:r>
      <w:r w:rsidR="00FD6911" w:rsidRPr="0084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процесса </w:t>
      </w:r>
      <w:r w:rsidRPr="0084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труда, </w:t>
      </w:r>
      <w:r w:rsidR="00843908" w:rsidRPr="0084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творческий характер и </w:t>
      </w:r>
      <w:r w:rsidRPr="0084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уважительное отношение  к  людям </w:t>
      </w:r>
      <w:r w:rsidR="00843908" w:rsidRPr="008439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труда,</w:t>
      </w:r>
      <w:r w:rsidR="0084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908" w:rsidRPr="0084390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полученных результатов своего труда и труда других людей</w:t>
      </w:r>
      <w:r w:rsidR="000B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сочетаются </w:t>
      </w:r>
      <w:r w:rsidR="00FD6911" w:rsidRPr="0084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 объективной необходимостью </w:t>
      </w:r>
      <w:r w:rsidR="00742DC2" w:rsidRPr="008439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трудиться</w:t>
      </w:r>
      <w:r w:rsidR="0084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развиваться</w:t>
      </w:r>
      <w:r w:rsidR="00742DC2" w:rsidRPr="0084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4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понимаются и </w:t>
      </w:r>
      <w:r w:rsidRPr="0084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 всеми участниками этого процесса. </w:t>
      </w:r>
    </w:p>
    <w:p w:rsidR="00FD6911" w:rsidRDefault="00FD6911" w:rsidP="00EB1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DA26A3">
        <w:rPr>
          <w:rFonts w:ascii="Times New Roman" w:hAnsi="Times New Roman" w:cs="Times New Roman"/>
          <w:sz w:val="28"/>
          <w:szCs w:val="28"/>
        </w:rPr>
        <w:t>Правильно организованный труд, посильный для р</w:t>
      </w:r>
      <w:r w:rsidR="001934DD">
        <w:rPr>
          <w:rFonts w:ascii="Times New Roman" w:hAnsi="Times New Roman" w:cs="Times New Roman"/>
          <w:sz w:val="28"/>
          <w:szCs w:val="28"/>
        </w:rPr>
        <w:t xml:space="preserve">ебёнка, способствует не только </w:t>
      </w:r>
      <w:bookmarkStart w:id="0" w:name="_GoBack"/>
      <w:bookmarkEnd w:id="0"/>
      <w:r w:rsidRPr="00DA26A3">
        <w:rPr>
          <w:rFonts w:ascii="Times New Roman" w:hAnsi="Times New Roman" w:cs="Times New Roman"/>
          <w:sz w:val="28"/>
          <w:szCs w:val="28"/>
        </w:rPr>
        <w:t>воспитанию многих положительных качеств, таких как  трудолюбие и  культура   труда, ответственное отношение к  делу  и бережное отношение к общественному имуществу, умение работать в коллективе и выполнять требования трудовой дисциплины, но и  является благоприятным фактором  физического развития воспитанников и  коррекции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6A3">
        <w:rPr>
          <w:color w:val="181818"/>
          <w:sz w:val="28"/>
          <w:szCs w:val="28"/>
        </w:rPr>
        <w:t xml:space="preserve"> </w:t>
      </w:r>
      <w:r w:rsidRPr="00DA26A3">
        <w:rPr>
          <w:rFonts w:ascii="Times New Roman" w:hAnsi="Times New Roman" w:cs="Times New Roman"/>
          <w:sz w:val="28"/>
          <w:szCs w:val="28"/>
        </w:rPr>
        <w:t>имеющих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843908">
        <w:rPr>
          <w:rFonts w:ascii="Times New Roman" w:hAnsi="Times New Roman" w:cs="Times New Roman"/>
          <w:sz w:val="28"/>
          <w:szCs w:val="28"/>
        </w:rPr>
        <w:t xml:space="preserve"> у них </w:t>
      </w:r>
      <w:r w:rsidRPr="00DA26A3">
        <w:rPr>
          <w:color w:val="181818"/>
          <w:sz w:val="28"/>
          <w:szCs w:val="28"/>
        </w:rPr>
        <w:t xml:space="preserve"> </w:t>
      </w:r>
      <w:r w:rsidRPr="00FD6911">
        <w:rPr>
          <w:rFonts w:ascii="Times New Roman" w:hAnsi="Times New Roman" w:cs="Times New Roman"/>
          <w:color w:val="181818"/>
          <w:sz w:val="28"/>
          <w:szCs w:val="28"/>
        </w:rPr>
        <w:t>умственных, физических и</w:t>
      </w:r>
      <w:r w:rsidR="00843908">
        <w:rPr>
          <w:rFonts w:ascii="Times New Roman" w:hAnsi="Times New Roman" w:cs="Times New Roman"/>
          <w:color w:val="181818"/>
          <w:sz w:val="28"/>
          <w:szCs w:val="28"/>
        </w:rPr>
        <w:t xml:space="preserve">ли </w:t>
      </w:r>
      <w:r w:rsidRPr="00FD6911">
        <w:rPr>
          <w:rFonts w:ascii="Times New Roman" w:hAnsi="Times New Roman" w:cs="Times New Roman"/>
          <w:color w:val="181818"/>
          <w:sz w:val="28"/>
          <w:szCs w:val="28"/>
        </w:rPr>
        <w:t xml:space="preserve"> личностных нарушений</w:t>
      </w:r>
      <w:r>
        <w:rPr>
          <w:rFonts w:ascii="Times New Roman" w:hAnsi="Times New Roman" w:cs="Times New Roman"/>
          <w:color w:val="181818"/>
          <w:sz w:val="28"/>
          <w:szCs w:val="28"/>
        </w:rPr>
        <w:t>.</w:t>
      </w:r>
    </w:p>
    <w:p w:rsidR="00742DC2" w:rsidRDefault="00742DC2" w:rsidP="00EB15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такое широкое </w:t>
      </w:r>
      <w:r w:rsidR="0091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трудового воспитания </w:t>
      </w:r>
      <w:r w:rsidRPr="00DA2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открывает его подлинный смы</w:t>
      </w:r>
      <w:r w:rsidR="00C4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 и значение, а вместе с  этим </w:t>
      </w:r>
      <w:r w:rsidR="0091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</w:t>
      </w:r>
      <w:r w:rsidR="0091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A26A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реализа</w:t>
      </w:r>
      <w:r w:rsidRPr="00DA26A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этого направления воспитательной работы.</w:t>
      </w:r>
    </w:p>
    <w:p w:rsidR="00A159B8" w:rsidRDefault="00312680" w:rsidP="00A15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 в </w:t>
      </w:r>
      <w:r w:rsidR="0060786D" w:rsidRPr="00DA2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процессе разнообразной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трудовой деятельности  наши ребята</w:t>
      </w:r>
      <w:r w:rsidR="0060786D" w:rsidRPr="00DA2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проходят путь от освоения элементарных навыков самообслуживания и  простейших операций работы с различными материалами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инструментами </w:t>
      </w:r>
      <w:r w:rsidR="0060786D" w:rsidRPr="00DA2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«мастеров» своего дела. И уже, </w:t>
      </w:r>
      <w:r w:rsidR="00CC11B9" w:rsidRPr="00DA26A3">
        <w:rPr>
          <w:rFonts w:ascii="Times New Roman" w:hAnsi="Times New Roman" w:cs="Times New Roman"/>
          <w:sz w:val="28"/>
          <w:szCs w:val="28"/>
        </w:rPr>
        <w:t xml:space="preserve">видя перспективу </w:t>
      </w:r>
      <w:r w:rsidR="00CC11B9">
        <w:rPr>
          <w:rFonts w:ascii="Times New Roman" w:hAnsi="Times New Roman" w:cs="Times New Roman"/>
          <w:sz w:val="28"/>
          <w:szCs w:val="28"/>
        </w:rPr>
        <w:t xml:space="preserve">своей практической  деятельности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86D" w:rsidRPr="00DA26A3">
        <w:rPr>
          <w:rFonts w:ascii="Times New Roman" w:hAnsi="Times New Roman" w:cs="Times New Roman"/>
          <w:sz w:val="28"/>
          <w:szCs w:val="28"/>
        </w:rPr>
        <w:t>реализации своих собственн</w:t>
      </w:r>
      <w:r w:rsidR="00CC11B9">
        <w:rPr>
          <w:rFonts w:ascii="Times New Roman" w:hAnsi="Times New Roman" w:cs="Times New Roman"/>
          <w:sz w:val="28"/>
          <w:szCs w:val="28"/>
        </w:rPr>
        <w:t xml:space="preserve">ых возможностей, потребностей и </w:t>
      </w:r>
      <w:r w:rsidR="00CC11B9" w:rsidRPr="00CC11B9">
        <w:rPr>
          <w:rFonts w:ascii="Times New Roman" w:hAnsi="Times New Roman" w:cs="Times New Roman"/>
          <w:sz w:val="28"/>
          <w:szCs w:val="28"/>
        </w:rPr>
        <w:t xml:space="preserve"> </w:t>
      </w:r>
      <w:r w:rsidR="00CC11B9" w:rsidRPr="00DA26A3"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="00CC11B9">
        <w:rPr>
          <w:rFonts w:ascii="Times New Roman" w:hAnsi="Times New Roman" w:cs="Times New Roman"/>
          <w:sz w:val="28"/>
          <w:szCs w:val="28"/>
        </w:rPr>
        <w:t>способностей,</w:t>
      </w:r>
      <w:r w:rsidR="0060786D" w:rsidRPr="00DA26A3">
        <w:rPr>
          <w:rFonts w:ascii="Times New Roman" w:hAnsi="Times New Roman" w:cs="Times New Roman"/>
          <w:sz w:val="28"/>
          <w:szCs w:val="28"/>
        </w:rPr>
        <w:t xml:space="preserve"> </w:t>
      </w:r>
      <w:r w:rsidR="00CC11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C11B9" w:rsidRPr="00DA2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1B9" w:rsidRPr="00DA26A3">
        <w:rPr>
          <w:rFonts w:ascii="Times New Roman" w:hAnsi="Times New Roman" w:cs="Times New Roman"/>
          <w:sz w:val="28"/>
          <w:szCs w:val="28"/>
        </w:rPr>
        <w:t xml:space="preserve">имея  достаточную подготовку, </w:t>
      </w:r>
      <w:r w:rsidR="0060786D" w:rsidRPr="00DA26A3">
        <w:rPr>
          <w:rFonts w:ascii="Times New Roman" w:hAnsi="Times New Roman" w:cs="Times New Roman"/>
          <w:sz w:val="28"/>
          <w:szCs w:val="28"/>
        </w:rPr>
        <w:t xml:space="preserve"> становятся </w:t>
      </w:r>
      <w:r w:rsidR="0060786D" w:rsidRPr="00DA2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 </w:t>
      </w:r>
      <w:r w:rsidR="0060786D" w:rsidRPr="00DA26A3">
        <w:rPr>
          <w:rFonts w:ascii="Times New Roman" w:hAnsi="Times New Roman" w:cs="Times New Roman"/>
          <w:sz w:val="28"/>
          <w:szCs w:val="28"/>
        </w:rPr>
        <w:t>участниками</w:t>
      </w:r>
      <w:r w:rsidR="00C3646C">
        <w:rPr>
          <w:rFonts w:ascii="Times New Roman" w:hAnsi="Times New Roman" w:cs="Times New Roman"/>
          <w:sz w:val="28"/>
          <w:szCs w:val="28"/>
        </w:rPr>
        <w:t xml:space="preserve"> различных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конкурсов </w:t>
      </w:r>
      <w:r w:rsidR="0060786D" w:rsidRPr="00DA2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мастерства</w:t>
      </w:r>
      <w:r w:rsidR="00C3646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таких как «Формула успеха»,</w:t>
      </w:r>
      <w:r w:rsidR="0060786D" w:rsidRPr="00DA2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«Лучший по профессии» и  </w:t>
      </w:r>
      <w:r w:rsidR="0060786D" w:rsidRPr="00DA26A3">
        <w:rPr>
          <w:rFonts w:ascii="Times New Roman" w:hAnsi="Times New Roman"/>
          <w:sz w:val="28"/>
          <w:szCs w:val="28"/>
        </w:rPr>
        <w:t>чемпионата  «</w:t>
      </w:r>
      <w:proofErr w:type="spellStart"/>
      <w:r w:rsidR="0060786D" w:rsidRPr="00DA26A3">
        <w:rPr>
          <w:rFonts w:ascii="Times New Roman" w:hAnsi="Times New Roman"/>
          <w:sz w:val="28"/>
          <w:szCs w:val="28"/>
        </w:rPr>
        <w:t>Абилимпикс</w:t>
      </w:r>
      <w:proofErr w:type="spellEnd"/>
      <w:r w:rsidR="0060786D" w:rsidRPr="00DA26A3">
        <w:rPr>
          <w:rFonts w:ascii="Times New Roman" w:hAnsi="Times New Roman"/>
          <w:sz w:val="28"/>
          <w:szCs w:val="28"/>
        </w:rPr>
        <w:t>»</w:t>
      </w:r>
      <w:r w:rsidR="00CC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</w:t>
      </w:r>
      <w:r w:rsidR="0060786D" w:rsidRPr="00DA26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победителями</w:t>
      </w:r>
      <w:r w:rsidR="00CC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соревнований</w:t>
      </w:r>
      <w:r w:rsidR="0060786D" w:rsidRPr="00DA2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3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60786D" w:rsidRPr="00DA2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C364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координаторами</w:t>
      </w:r>
      <w:r w:rsidR="00CC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волонтёрами </w:t>
      </w:r>
      <w:r w:rsidR="00C3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 образовательных площадках </w:t>
      </w:r>
      <w:r w:rsidR="0060786D" w:rsidRPr="00DA2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</w:t>
      </w:r>
      <w:r w:rsidR="00607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образовательных событий, </w:t>
      </w:r>
      <w:r w:rsidR="0060786D" w:rsidRPr="00DA2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производственных практикумов, мастер – классов.</w:t>
      </w:r>
    </w:p>
    <w:p w:rsidR="00192FCB" w:rsidRDefault="00CC11B9" w:rsidP="00192F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lang w:eastAsia="ru-RU" w:bidi="ru-RU"/>
        </w:rPr>
        <w:t>Данная воспитательная практика обеспечивает</w:t>
      </w:r>
      <w:r w:rsidR="00A159B8" w:rsidRPr="00D22E84">
        <w:rPr>
          <w:rFonts w:ascii="Times New Roman" w:hAnsi="Times New Roman" w:cs="Times New Roman"/>
          <w:sz w:val="28"/>
          <w:lang w:eastAsia="ru-RU" w:bidi="ru-RU"/>
        </w:rPr>
        <w:t xml:space="preserve"> возможность взаимодейств</w:t>
      </w:r>
      <w:r w:rsidR="00A159B8">
        <w:rPr>
          <w:rFonts w:ascii="Times New Roman" w:hAnsi="Times New Roman" w:cs="Times New Roman"/>
          <w:sz w:val="28"/>
          <w:lang w:eastAsia="ru-RU" w:bidi="ru-RU"/>
        </w:rPr>
        <w:t>ия обучающихся разного возраста.</w:t>
      </w:r>
      <w:r w:rsidR="00A159B8" w:rsidRPr="00A159B8">
        <w:rPr>
          <w:rFonts w:ascii="Times New Roman" w:hAnsi="Times New Roman" w:cs="Times New Roman"/>
          <w:sz w:val="28"/>
          <w:lang w:eastAsia="ru-RU" w:bidi="ru-RU"/>
        </w:rPr>
        <w:t xml:space="preserve"> </w:t>
      </w:r>
      <w:r w:rsidR="00D22E84" w:rsidRPr="00DA26A3">
        <w:rPr>
          <w:rFonts w:ascii="Times New Roman" w:hAnsi="Times New Roman" w:cs="Times New Roman"/>
          <w:sz w:val="28"/>
          <w:szCs w:val="28"/>
        </w:rPr>
        <w:t>Оригина</w:t>
      </w:r>
      <w:r w:rsidR="00312680">
        <w:rPr>
          <w:rFonts w:ascii="Times New Roman" w:hAnsi="Times New Roman" w:cs="Times New Roman"/>
          <w:sz w:val="28"/>
          <w:szCs w:val="28"/>
        </w:rPr>
        <w:t xml:space="preserve">льность идеи  нашего </w:t>
      </w:r>
      <w:r w:rsidR="00D22E84">
        <w:rPr>
          <w:rFonts w:ascii="Times New Roman" w:hAnsi="Times New Roman" w:cs="Times New Roman"/>
          <w:sz w:val="28"/>
          <w:szCs w:val="28"/>
        </w:rPr>
        <w:t xml:space="preserve"> </w:t>
      </w:r>
      <w:r w:rsidR="00D22E84" w:rsidRPr="00DA26A3">
        <w:rPr>
          <w:rFonts w:ascii="Times New Roman" w:hAnsi="Times New Roman" w:cs="Times New Roman"/>
          <w:sz w:val="28"/>
          <w:szCs w:val="28"/>
        </w:rPr>
        <w:t xml:space="preserve"> мастер – класса  «Дети – детям»</w:t>
      </w:r>
      <w:r w:rsidR="00D22E84">
        <w:rPr>
          <w:rFonts w:ascii="Times New Roman" w:hAnsi="Times New Roman" w:cs="Times New Roman"/>
          <w:sz w:val="28"/>
          <w:szCs w:val="28"/>
        </w:rPr>
        <w:t xml:space="preserve"> в том, что</w:t>
      </w:r>
      <w:r w:rsidR="00D22E84" w:rsidRPr="00DA2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более опытные </w:t>
      </w:r>
      <w:r w:rsidR="00D22E84" w:rsidRPr="00DA26A3">
        <w:rPr>
          <w:rFonts w:ascii="Times New Roman" w:hAnsi="Times New Roman" w:cs="Times New Roman"/>
          <w:sz w:val="28"/>
          <w:szCs w:val="28"/>
        </w:rPr>
        <w:t>учащиеся</w:t>
      </w:r>
      <w:r w:rsidR="00D22E84">
        <w:rPr>
          <w:rFonts w:ascii="Times New Roman" w:hAnsi="Times New Roman" w:cs="Times New Roman"/>
          <w:sz w:val="28"/>
          <w:szCs w:val="28"/>
        </w:rPr>
        <w:t xml:space="preserve"> с интеллектуальными нарушениями имеют возможность транслировать</w:t>
      </w:r>
      <w:r w:rsidR="00D22E84" w:rsidRPr="00DA26A3">
        <w:rPr>
          <w:rFonts w:ascii="Times New Roman" w:hAnsi="Times New Roman" w:cs="Times New Roman"/>
          <w:sz w:val="28"/>
          <w:szCs w:val="28"/>
        </w:rPr>
        <w:t xml:space="preserve">  свой практический </w:t>
      </w:r>
      <w:r w:rsidR="00192FCB">
        <w:rPr>
          <w:rFonts w:ascii="Times New Roman" w:hAnsi="Times New Roman" w:cs="Times New Roman"/>
          <w:sz w:val="28"/>
          <w:szCs w:val="28"/>
        </w:rPr>
        <w:t>опыт</w:t>
      </w:r>
      <w:r w:rsidR="00192FCB" w:rsidRPr="00192FCB">
        <w:rPr>
          <w:rFonts w:ascii="Times New Roman" w:hAnsi="Times New Roman" w:cs="Times New Roman"/>
          <w:sz w:val="28"/>
          <w:szCs w:val="28"/>
        </w:rPr>
        <w:t xml:space="preserve"> </w:t>
      </w:r>
      <w:r w:rsidR="00192FCB">
        <w:rPr>
          <w:rFonts w:ascii="Times New Roman" w:hAnsi="Times New Roman" w:cs="Times New Roman"/>
          <w:sz w:val="28"/>
          <w:szCs w:val="28"/>
        </w:rPr>
        <w:t>в различных сферах  трудовой деятельности взрослым, сверстникам и ребятам младше их.</w:t>
      </w:r>
    </w:p>
    <w:p w:rsidR="00D22E84" w:rsidRPr="00192FCB" w:rsidRDefault="00192FCB" w:rsidP="00192F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46C">
        <w:rPr>
          <w:rFonts w:ascii="Times New Roman" w:hAnsi="Times New Roman" w:cs="Times New Roman"/>
          <w:sz w:val="28"/>
          <w:lang w:eastAsia="ru-RU" w:bidi="ru-RU"/>
        </w:rPr>
        <w:t xml:space="preserve">Детское </w:t>
      </w:r>
      <w:r w:rsidR="00C72EE2">
        <w:rPr>
          <w:rFonts w:ascii="Times New Roman" w:hAnsi="Times New Roman" w:cs="Times New Roman"/>
          <w:sz w:val="28"/>
          <w:lang w:eastAsia="ru-RU" w:bidi="ru-RU"/>
        </w:rPr>
        <w:t xml:space="preserve">разновозрастное </w:t>
      </w:r>
      <w:r w:rsidR="00C3646C">
        <w:rPr>
          <w:rFonts w:ascii="Times New Roman" w:hAnsi="Times New Roman" w:cs="Times New Roman"/>
          <w:sz w:val="28"/>
          <w:lang w:eastAsia="ru-RU" w:bidi="ru-RU"/>
        </w:rPr>
        <w:t>сообщество</w:t>
      </w:r>
      <w:r w:rsidR="00A159B8">
        <w:rPr>
          <w:rFonts w:ascii="Times New Roman" w:hAnsi="Times New Roman" w:cs="Times New Roman"/>
          <w:sz w:val="28"/>
          <w:lang w:eastAsia="ru-RU" w:bidi="ru-RU"/>
        </w:rPr>
        <w:t xml:space="preserve"> это ещё одно</w:t>
      </w:r>
      <w:r w:rsidR="00D22E84" w:rsidRPr="00D22E84">
        <w:rPr>
          <w:rFonts w:ascii="Times New Roman" w:hAnsi="Times New Roman" w:cs="Times New Roman"/>
          <w:sz w:val="28"/>
          <w:lang w:eastAsia="ru-RU" w:bidi="ru-RU"/>
        </w:rPr>
        <w:t xml:space="preserve"> необходимое условие </w:t>
      </w:r>
      <w:r w:rsidR="00A159B8">
        <w:rPr>
          <w:rFonts w:ascii="Times New Roman" w:hAnsi="Times New Roman" w:cs="Times New Roman"/>
          <w:sz w:val="28"/>
          <w:lang w:eastAsia="ru-RU" w:bidi="ru-RU"/>
        </w:rPr>
        <w:t xml:space="preserve">полноценного развития </w:t>
      </w:r>
      <w:r w:rsidR="00CC11B9">
        <w:rPr>
          <w:rFonts w:ascii="Times New Roman" w:hAnsi="Times New Roman" w:cs="Times New Roman"/>
          <w:sz w:val="28"/>
          <w:lang w:eastAsia="ru-RU" w:bidi="ru-RU"/>
        </w:rPr>
        <w:t xml:space="preserve">наших  </w:t>
      </w:r>
      <w:r w:rsidR="00A159B8">
        <w:rPr>
          <w:rFonts w:ascii="Times New Roman" w:hAnsi="Times New Roman" w:cs="Times New Roman"/>
          <w:sz w:val="28"/>
          <w:lang w:eastAsia="ru-RU" w:bidi="ru-RU"/>
        </w:rPr>
        <w:t>обучающих</w:t>
      </w:r>
      <w:r w:rsidR="00D22E84" w:rsidRPr="00D22E84">
        <w:rPr>
          <w:rFonts w:ascii="Times New Roman" w:hAnsi="Times New Roman" w:cs="Times New Roman"/>
          <w:sz w:val="28"/>
          <w:lang w:eastAsia="ru-RU" w:bidi="ru-RU"/>
        </w:rPr>
        <w:t>ся, где он</w:t>
      </w:r>
      <w:r w:rsidR="00A159B8">
        <w:rPr>
          <w:rFonts w:ascii="Times New Roman" w:hAnsi="Times New Roman" w:cs="Times New Roman"/>
          <w:sz w:val="28"/>
          <w:lang w:eastAsia="ru-RU" w:bidi="ru-RU"/>
        </w:rPr>
        <w:t>и апробируют, осваивают, приобретают способы поведения, обучаю</w:t>
      </w:r>
      <w:r w:rsidR="00D22E84" w:rsidRPr="00D22E84">
        <w:rPr>
          <w:rFonts w:ascii="Times New Roman" w:hAnsi="Times New Roman" w:cs="Times New Roman"/>
          <w:sz w:val="28"/>
          <w:lang w:eastAsia="ru-RU" w:bidi="ru-RU"/>
        </w:rPr>
        <w:t xml:space="preserve">тся вместе </w:t>
      </w:r>
      <w:r w:rsidR="00A159B8">
        <w:rPr>
          <w:rFonts w:ascii="Times New Roman" w:hAnsi="Times New Roman" w:cs="Times New Roman"/>
          <w:sz w:val="28"/>
          <w:lang w:eastAsia="ru-RU" w:bidi="ru-RU"/>
        </w:rPr>
        <w:t xml:space="preserve">жить, </w:t>
      </w:r>
      <w:r w:rsidR="00D22E84" w:rsidRPr="00D22E84">
        <w:rPr>
          <w:rFonts w:ascii="Times New Roman" w:hAnsi="Times New Roman" w:cs="Times New Roman"/>
          <w:sz w:val="28"/>
          <w:lang w:eastAsia="ru-RU" w:bidi="ru-RU"/>
        </w:rPr>
        <w:t>учиться, играть, т</w:t>
      </w:r>
      <w:r w:rsidR="00C3646C">
        <w:rPr>
          <w:rFonts w:ascii="Times New Roman" w:hAnsi="Times New Roman" w:cs="Times New Roman"/>
          <w:sz w:val="28"/>
          <w:lang w:eastAsia="ru-RU" w:bidi="ru-RU"/>
        </w:rPr>
        <w:t>рудиться</w:t>
      </w:r>
      <w:r w:rsidR="00C3646C" w:rsidRPr="00D22E84">
        <w:rPr>
          <w:rFonts w:ascii="Times New Roman" w:hAnsi="Times New Roman" w:cs="Times New Roman"/>
          <w:sz w:val="28"/>
          <w:lang w:eastAsia="ru-RU" w:bidi="ru-RU"/>
        </w:rPr>
        <w:t>, строить отношения</w:t>
      </w:r>
      <w:r w:rsidR="00C3646C">
        <w:rPr>
          <w:rFonts w:ascii="Times New Roman" w:hAnsi="Times New Roman" w:cs="Times New Roman"/>
          <w:sz w:val="28"/>
          <w:lang w:eastAsia="ru-RU" w:bidi="ru-RU"/>
        </w:rPr>
        <w:t xml:space="preserve"> в социуме и  общими усилиями добиваться  поставленных целей</w:t>
      </w:r>
      <w:r w:rsidR="00A159B8">
        <w:rPr>
          <w:rFonts w:ascii="Times New Roman" w:hAnsi="Times New Roman" w:cs="Times New Roman"/>
          <w:sz w:val="28"/>
          <w:lang w:eastAsia="ru-RU" w:bidi="ru-RU"/>
        </w:rPr>
        <w:t>.</w:t>
      </w:r>
      <w:r w:rsidR="00A159B8" w:rsidRPr="00A159B8">
        <w:rPr>
          <w:rFonts w:ascii="Times New Roman" w:hAnsi="Times New Roman" w:cs="Times New Roman"/>
          <w:sz w:val="28"/>
          <w:lang w:eastAsia="ru-RU" w:bidi="ru-RU"/>
        </w:rPr>
        <w:t xml:space="preserve"> </w:t>
      </w:r>
      <w:r w:rsidR="00A159B8">
        <w:rPr>
          <w:rFonts w:ascii="Times New Roman" w:hAnsi="Times New Roman" w:cs="Times New Roman"/>
          <w:sz w:val="28"/>
          <w:lang w:eastAsia="ru-RU" w:bidi="ru-RU"/>
        </w:rPr>
        <w:t xml:space="preserve"> </w:t>
      </w:r>
      <w:r w:rsidR="00C72EE2">
        <w:rPr>
          <w:rFonts w:ascii="Times New Roman" w:hAnsi="Times New Roman" w:cs="Times New Roman"/>
          <w:sz w:val="28"/>
          <w:lang w:eastAsia="ru-RU" w:bidi="ru-RU"/>
        </w:rPr>
        <w:t>С</w:t>
      </w:r>
      <w:r w:rsidR="00A159B8" w:rsidRPr="00DA26A3">
        <w:rPr>
          <w:rFonts w:ascii="Times New Roman" w:hAnsi="Times New Roman" w:cs="Times New Roman"/>
          <w:sz w:val="28"/>
          <w:szCs w:val="28"/>
        </w:rPr>
        <w:t>тремление обучающихся младших классов к общению со старшими – естественно и основано на их желании получить от них    поддержку, защиту, повысить самооценку, им доступнее копирование деятельности и</w:t>
      </w:r>
      <w:r w:rsidR="00C3646C">
        <w:rPr>
          <w:rFonts w:ascii="Times New Roman" w:hAnsi="Times New Roman" w:cs="Times New Roman"/>
          <w:sz w:val="28"/>
          <w:szCs w:val="28"/>
        </w:rPr>
        <w:t>ли</w:t>
      </w:r>
      <w:r w:rsidR="00A159B8" w:rsidRPr="00DA26A3">
        <w:rPr>
          <w:rFonts w:ascii="Times New Roman" w:hAnsi="Times New Roman" w:cs="Times New Roman"/>
          <w:sz w:val="28"/>
          <w:szCs w:val="28"/>
        </w:rPr>
        <w:t xml:space="preserve"> поведения старших школьников, чем педагога.</w:t>
      </w:r>
      <w:r w:rsidR="00A159B8">
        <w:rPr>
          <w:rFonts w:ascii="Times New Roman" w:hAnsi="Times New Roman" w:cs="Times New Roman"/>
          <w:sz w:val="28"/>
          <w:lang w:eastAsia="ru-RU" w:bidi="ru-RU"/>
        </w:rPr>
        <w:t xml:space="preserve">  </w:t>
      </w:r>
    </w:p>
    <w:p w:rsidR="00784401" w:rsidRDefault="006F34AE" w:rsidP="0078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7"/>
          <w:shd w:val="clear" w:color="auto" w:fill="FFFFFF"/>
        </w:rPr>
        <w:t xml:space="preserve">Организация </w:t>
      </w:r>
      <w:r w:rsidR="009F5DEE" w:rsidRPr="009F5DEE">
        <w:rPr>
          <w:rFonts w:ascii="Times New Roman" w:hAnsi="Times New Roman" w:cs="Times New Roman"/>
          <w:color w:val="181818"/>
          <w:sz w:val="28"/>
          <w:szCs w:val="27"/>
          <w:shd w:val="clear" w:color="auto" w:fill="FFFFFF"/>
        </w:rPr>
        <w:t xml:space="preserve">учебного и воспитательного </w:t>
      </w:r>
      <w:proofErr w:type="gramStart"/>
      <w:r w:rsidR="009F5DEE" w:rsidRPr="009F5DEE">
        <w:rPr>
          <w:rFonts w:ascii="Times New Roman" w:hAnsi="Times New Roman" w:cs="Times New Roman"/>
          <w:color w:val="181818"/>
          <w:sz w:val="28"/>
          <w:szCs w:val="27"/>
          <w:shd w:val="clear" w:color="auto" w:fill="FFFFFF"/>
        </w:rPr>
        <w:t>процесса  связана</w:t>
      </w:r>
      <w:proofErr w:type="gramEnd"/>
      <w:r w:rsidR="00C72EE2">
        <w:rPr>
          <w:rFonts w:ascii="Times New Roman" w:hAnsi="Times New Roman" w:cs="Times New Roman"/>
          <w:color w:val="181818"/>
          <w:sz w:val="28"/>
          <w:szCs w:val="27"/>
          <w:shd w:val="clear" w:color="auto" w:fill="FFFFFF"/>
        </w:rPr>
        <w:t>,</w:t>
      </w:r>
      <w:r w:rsidR="009F5DEE" w:rsidRPr="009F5DEE">
        <w:rPr>
          <w:rFonts w:ascii="Times New Roman" w:hAnsi="Times New Roman" w:cs="Times New Roman"/>
          <w:color w:val="181818"/>
          <w:sz w:val="28"/>
          <w:szCs w:val="27"/>
          <w:shd w:val="clear" w:color="auto" w:fill="FFFFFF"/>
        </w:rPr>
        <w:t xml:space="preserve"> </w:t>
      </w:r>
      <w:r w:rsidR="009F5DEE">
        <w:rPr>
          <w:rFonts w:ascii="Times New Roman" w:hAnsi="Times New Roman" w:cs="Times New Roman"/>
          <w:color w:val="181818"/>
          <w:sz w:val="28"/>
          <w:szCs w:val="27"/>
          <w:shd w:val="clear" w:color="auto" w:fill="FFFFFF"/>
        </w:rPr>
        <w:t>прежде всего</w:t>
      </w:r>
      <w:r w:rsidR="00C72EE2">
        <w:rPr>
          <w:rFonts w:ascii="Times New Roman" w:hAnsi="Times New Roman" w:cs="Times New Roman"/>
          <w:color w:val="181818"/>
          <w:sz w:val="28"/>
          <w:szCs w:val="27"/>
          <w:shd w:val="clear" w:color="auto" w:fill="FFFFFF"/>
        </w:rPr>
        <w:t xml:space="preserve">, </w:t>
      </w:r>
      <w:r w:rsidR="009F5DEE">
        <w:rPr>
          <w:rFonts w:ascii="Times New Roman" w:hAnsi="Times New Roman" w:cs="Times New Roman"/>
          <w:color w:val="181818"/>
          <w:sz w:val="28"/>
          <w:szCs w:val="27"/>
          <w:shd w:val="clear" w:color="auto" w:fill="FFFFFF"/>
        </w:rPr>
        <w:t xml:space="preserve"> </w:t>
      </w:r>
      <w:r w:rsidR="009F5DEE" w:rsidRPr="009F5DEE">
        <w:rPr>
          <w:rFonts w:ascii="Times New Roman" w:hAnsi="Times New Roman" w:cs="Times New Roman"/>
          <w:color w:val="181818"/>
          <w:sz w:val="28"/>
          <w:szCs w:val="27"/>
          <w:shd w:val="clear" w:color="auto" w:fill="FFFFFF"/>
        </w:rPr>
        <w:t xml:space="preserve">с поиском </w:t>
      </w:r>
      <w:r w:rsidR="00784401">
        <w:rPr>
          <w:rFonts w:ascii="Times New Roman" w:hAnsi="Times New Roman" w:cs="Times New Roman"/>
          <w:color w:val="181818"/>
          <w:sz w:val="28"/>
          <w:szCs w:val="27"/>
          <w:shd w:val="clear" w:color="auto" w:fill="FFFFFF"/>
        </w:rPr>
        <w:t xml:space="preserve">таких </w:t>
      </w:r>
      <w:r w:rsidR="009F5DEE" w:rsidRPr="009F5DEE">
        <w:rPr>
          <w:rFonts w:ascii="Times New Roman" w:hAnsi="Times New Roman" w:cs="Times New Roman"/>
          <w:color w:val="181818"/>
          <w:sz w:val="28"/>
          <w:szCs w:val="27"/>
          <w:shd w:val="clear" w:color="auto" w:fill="FFFFFF"/>
        </w:rPr>
        <w:t>дидактических подходов, которые могли бы пре</w:t>
      </w:r>
      <w:r>
        <w:rPr>
          <w:rFonts w:ascii="Times New Roman" w:hAnsi="Times New Roman" w:cs="Times New Roman"/>
          <w:color w:val="181818"/>
          <w:sz w:val="28"/>
          <w:szCs w:val="27"/>
          <w:shd w:val="clear" w:color="auto" w:fill="FFFFFF"/>
        </w:rPr>
        <w:t>вратить обучение в своего рода интересный и увлекательный</w:t>
      </w:r>
      <w:r w:rsidR="009F5DEE" w:rsidRPr="009F5DEE">
        <w:rPr>
          <w:rFonts w:ascii="Times New Roman" w:hAnsi="Times New Roman" w:cs="Times New Roman"/>
          <w:color w:val="181818"/>
          <w:sz w:val="28"/>
          <w:szCs w:val="27"/>
          <w:shd w:val="clear" w:color="auto" w:fill="FFFFFF"/>
        </w:rPr>
        <w:t xml:space="preserve"> процес</w:t>
      </w:r>
      <w:r>
        <w:rPr>
          <w:rFonts w:ascii="Times New Roman" w:hAnsi="Times New Roman" w:cs="Times New Roman"/>
          <w:color w:val="181818"/>
          <w:sz w:val="28"/>
          <w:szCs w:val="27"/>
          <w:shd w:val="clear" w:color="auto" w:fill="FFFFFF"/>
        </w:rPr>
        <w:t>с с гарантированным результатом</w:t>
      </w:r>
      <w:r w:rsidR="009F5DEE" w:rsidRPr="009F5DEE">
        <w:rPr>
          <w:rFonts w:ascii="Times New Roman" w:hAnsi="Times New Roman" w:cs="Times New Roman"/>
          <w:color w:val="181818"/>
          <w:sz w:val="28"/>
          <w:szCs w:val="27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181818"/>
          <w:sz w:val="28"/>
          <w:szCs w:val="27"/>
          <w:shd w:val="clear" w:color="auto" w:fill="FFFFFF"/>
        </w:rPr>
        <w:t>Учитывая особенности наших детей</w:t>
      </w:r>
      <w:r w:rsidR="00C72EE2">
        <w:rPr>
          <w:rFonts w:ascii="Times New Roman" w:hAnsi="Times New Roman" w:cs="Times New Roman"/>
          <w:color w:val="181818"/>
          <w:sz w:val="28"/>
          <w:szCs w:val="27"/>
          <w:shd w:val="clear" w:color="auto" w:fill="FFFFFF"/>
        </w:rPr>
        <w:t xml:space="preserve"> </w:t>
      </w:r>
      <w:r w:rsidR="00784401">
        <w:rPr>
          <w:rFonts w:ascii="Times New Roman" w:hAnsi="Times New Roman" w:cs="Times New Roman"/>
          <w:color w:val="181818"/>
          <w:sz w:val="28"/>
          <w:szCs w:val="27"/>
          <w:shd w:val="clear" w:color="auto" w:fill="FFFFFF"/>
        </w:rPr>
        <w:t>(умственная отсталость различной степени</w:t>
      </w:r>
      <w:r w:rsidR="00CC11B9">
        <w:rPr>
          <w:rFonts w:ascii="Times New Roman" w:hAnsi="Times New Roman" w:cs="Times New Roman"/>
          <w:color w:val="181818"/>
          <w:sz w:val="28"/>
          <w:szCs w:val="27"/>
          <w:shd w:val="clear" w:color="auto" w:fill="FFFFFF"/>
        </w:rPr>
        <w:t xml:space="preserve"> и дети инвалиды</w:t>
      </w:r>
      <w:r w:rsidR="00784401">
        <w:rPr>
          <w:rFonts w:ascii="Times New Roman" w:hAnsi="Times New Roman" w:cs="Times New Roman"/>
          <w:color w:val="181818"/>
          <w:sz w:val="28"/>
          <w:szCs w:val="27"/>
          <w:shd w:val="clear" w:color="auto" w:fill="FFFFFF"/>
        </w:rPr>
        <w:t>)</w:t>
      </w:r>
      <w:r>
        <w:rPr>
          <w:rFonts w:ascii="Times New Roman" w:hAnsi="Times New Roman" w:cs="Times New Roman"/>
          <w:color w:val="181818"/>
          <w:sz w:val="28"/>
          <w:szCs w:val="27"/>
          <w:shd w:val="clear" w:color="auto" w:fill="FFFFFF"/>
        </w:rPr>
        <w:t xml:space="preserve">, </w:t>
      </w:r>
      <w:r w:rsidR="009F5DEE" w:rsidRPr="009F5DEE">
        <w:rPr>
          <w:rFonts w:ascii="Times New Roman" w:hAnsi="Times New Roman" w:cs="Times New Roman"/>
          <w:color w:val="181818"/>
          <w:sz w:val="28"/>
          <w:szCs w:val="27"/>
          <w:shd w:val="clear" w:color="auto" w:fill="FFFFFF"/>
        </w:rPr>
        <w:t xml:space="preserve"> больш</w:t>
      </w:r>
      <w:r>
        <w:rPr>
          <w:rFonts w:ascii="Times New Roman" w:hAnsi="Times New Roman" w:cs="Times New Roman"/>
          <w:color w:val="181818"/>
          <w:sz w:val="28"/>
          <w:szCs w:val="27"/>
          <w:shd w:val="clear" w:color="auto" w:fill="FFFFFF"/>
        </w:rPr>
        <w:t xml:space="preserve">ое внимание </w:t>
      </w:r>
      <w:r w:rsidR="00CC11B9">
        <w:rPr>
          <w:rFonts w:ascii="Times New Roman" w:hAnsi="Times New Roman" w:cs="Times New Roman"/>
          <w:color w:val="181818"/>
          <w:sz w:val="28"/>
          <w:szCs w:val="27"/>
          <w:shd w:val="clear" w:color="auto" w:fill="FFFFFF"/>
        </w:rPr>
        <w:t xml:space="preserve"> уделяется применению</w:t>
      </w:r>
      <w:r w:rsidR="009F5984">
        <w:rPr>
          <w:rFonts w:ascii="Times New Roman" w:hAnsi="Times New Roman" w:cs="Times New Roman"/>
          <w:color w:val="181818"/>
          <w:sz w:val="28"/>
          <w:szCs w:val="27"/>
          <w:shd w:val="clear" w:color="auto" w:fill="FFFFFF"/>
        </w:rPr>
        <w:t xml:space="preserve"> </w:t>
      </w:r>
      <w:r w:rsidR="009F5DEE" w:rsidRPr="009F5DEE">
        <w:rPr>
          <w:rFonts w:ascii="Times New Roman" w:hAnsi="Times New Roman" w:cs="Times New Roman"/>
          <w:color w:val="181818"/>
          <w:sz w:val="28"/>
          <w:szCs w:val="27"/>
          <w:shd w:val="clear" w:color="auto" w:fill="FFFFFF"/>
        </w:rPr>
        <w:t xml:space="preserve"> игровых </w:t>
      </w:r>
      <w:r>
        <w:rPr>
          <w:rFonts w:ascii="Times New Roman" w:hAnsi="Times New Roman" w:cs="Times New Roman"/>
          <w:color w:val="181818"/>
          <w:sz w:val="28"/>
          <w:szCs w:val="27"/>
          <w:shd w:val="clear" w:color="auto" w:fill="FFFFFF"/>
        </w:rPr>
        <w:t xml:space="preserve">и </w:t>
      </w:r>
      <w:proofErr w:type="spellStart"/>
      <w:r>
        <w:rPr>
          <w:rFonts w:ascii="Times New Roman" w:hAnsi="Times New Roman" w:cs="Times New Roman"/>
          <w:color w:val="181818"/>
          <w:sz w:val="28"/>
          <w:szCs w:val="27"/>
          <w:shd w:val="clear" w:color="auto" w:fill="FFFFFF"/>
        </w:rPr>
        <w:t>здоровьесберегающих</w:t>
      </w:r>
      <w:proofErr w:type="spellEnd"/>
      <w:r>
        <w:rPr>
          <w:rFonts w:ascii="Times New Roman" w:hAnsi="Times New Roman" w:cs="Times New Roman"/>
          <w:color w:val="181818"/>
          <w:sz w:val="28"/>
          <w:szCs w:val="27"/>
          <w:shd w:val="clear" w:color="auto" w:fill="FFFFFF"/>
        </w:rPr>
        <w:t xml:space="preserve"> </w:t>
      </w:r>
      <w:r w:rsidR="009F5DEE" w:rsidRPr="009F5DEE">
        <w:rPr>
          <w:rFonts w:ascii="Times New Roman" w:hAnsi="Times New Roman" w:cs="Times New Roman"/>
          <w:color w:val="181818"/>
          <w:sz w:val="28"/>
          <w:szCs w:val="27"/>
          <w:shd w:val="clear" w:color="auto" w:fill="FFFFFF"/>
        </w:rPr>
        <w:t xml:space="preserve">технологий в целях повышения </w:t>
      </w:r>
      <w:r>
        <w:rPr>
          <w:rFonts w:ascii="Times New Roman" w:hAnsi="Times New Roman" w:cs="Times New Roman"/>
          <w:color w:val="181818"/>
          <w:sz w:val="28"/>
          <w:szCs w:val="27"/>
          <w:shd w:val="clear" w:color="auto" w:fill="FFFFFF"/>
        </w:rPr>
        <w:t xml:space="preserve"> эффективности</w:t>
      </w:r>
      <w:r w:rsidR="00C72EE2">
        <w:rPr>
          <w:rFonts w:ascii="Times New Roman" w:hAnsi="Times New Roman" w:cs="Times New Roman"/>
          <w:color w:val="181818"/>
          <w:sz w:val="28"/>
          <w:szCs w:val="27"/>
          <w:shd w:val="clear" w:color="auto" w:fill="FFFFFF"/>
        </w:rPr>
        <w:t xml:space="preserve"> этих процессов</w:t>
      </w:r>
      <w:r>
        <w:rPr>
          <w:rFonts w:ascii="Times New Roman" w:hAnsi="Times New Roman" w:cs="Times New Roman"/>
          <w:color w:val="181818"/>
          <w:sz w:val="28"/>
          <w:szCs w:val="27"/>
          <w:shd w:val="clear" w:color="auto" w:fill="FFFFFF"/>
        </w:rPr>
        <w:t>.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</w:p>
    <w:p w:rsidR="009F5DEE" w:rsidRPr="009F5DEE" w:rsidRDefault="009F5DEE" w:rsidP="0078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9F5D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Ведь игра</w:t>
      </w:r>
      <w:r w:rsidRPr="009F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огромное светлое окно, через которое в духовный мир ребенка вливается живительный поток представлений, по</w:t>
      </w:r>
      <w:r w:rsidR="0078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нятий об окружающем мире. Игра -</w:t>
      </w:r>
      <w:r w:rsidRPr="009F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искра, зажигающая огонек пытливости и любознательности. (Сухомлинский В. А.)</w:t>
      </w:r>
      <w:r w:rsidR="00C7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F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Однако, чем старше становятся дети, тем сложнее их увлечь в игровую деятельность. Беспроигрышным вариантом для старшеклассников является игра</w:t>
      </w:r>
      <w:r w:rsidR="0078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путешествие</w:t>
      </w:r>
      <w:r w:rsidRPr="009F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станциям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(образовательным площадкам)</w:t>
      </w:r>
      <w:r w:rsidRPr="009F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F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Такая форма проведения позволяет поддерживать постоянный интерес к изучаемому предмету, сменяемость действий</w:t>
      </w:r>
      <w:r w:rsidR="0078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динамичность исключают утомляемость детей и вызывают желание в дальнейшем расширять свои знания на уроках технологии </w:t>
      </w:r>
      <w:r w:rsidR="00A10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различных профилей </w:t>
      </w:r>
      <w:r w:rsidR="0078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занятиях</w:t>
      </w:r>
      <w:r w:rsidR="00784401" w:rsidRPr="0078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образо</w:t>
      </w:r>
      <w:r w:rsidR="00A10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 и внеурочной деятельности</w:t>
      </w:r>
      <w:r w:rsidR="00A107B0">
        <w:rPr>
          <w:rFonts w:ascii="Times New Roman" w:hAnsi="Times New Roman" w:cs="Times New Roman"/>
          <w:sz w:val="28"/>
          <w:szCs w:val="28"/>
        </w:rPr>
        <w:t xml:space="preserve"> («Цветоводство», «Удивительный мир растений», «</w:t>
      </w:r>
      <w:proofErr w:type="spellStart"/>
      <w:r w:rsidR="00A107B0">
        <w:rPr>
          <w:rFonts w:ascii="Times New Roman" w:hAnsi="Times New Roman" w:cs="Times New Roman"/>
          <w:sz w:val="28"/>
          <w:szCs w:val="28"/>
        </w:rPr>
        <w:t>Экопринт</w:t>
      </w:r>
      <w:proofErr w:type="spellEnd"/>
      <w:r w:rsidR="00A107B0">
        <w:rPr>
          <w:rFonts w:ascii="Times New Roman" w:hAnsi="Times New Roman" w:cs="Times New Roman"/>
          <w:sz w:val="28"/>
          <w:szCs w:val="28"/>
        </w:rPr>
        <w:t>», «Сказка в дереве», «Вкусно и полезно»).</w:t>
      </w:r>
    </w:p>
    <w:p w:rsidR="008C3744" w:rsidRDefault="009F5DEE" w:rsidP="007844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Актуальность</w:t>
      </w:r>
      <w:r w:rsidRPr="009F5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9F5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данного  мастер - класса</w:t>
      </w:r>
      <w:r w:rsidRPr="009F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5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«Образовательная к</w:t>
      </w:r>
      <w:r w:rsidR="009F5984" w:rsidRPr="009F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ругосветка» </w:t>
      </w:r>
      <w:r w:rsidR="009F5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F5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различным </w:t>
      </w:r>
      <w:r w:rsidRPr="009F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образовательным площадкам </w:t>
      </w:r>
      <w:r w:rsidRPr="009F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заключается в том, что педагог в неформальной обстановке может </w:t>
      </w:r>
      <w:r w:rsidR="008C3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C3744" w:rsidRPr="009F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азвивать интеллектуальную </w:t>
      </w:r>
      <w:r w:rsidR="008C3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практическую </w:t>
      </w:r>
      <w:r w:rsidR="0078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сферу учащихся и </w:t>
      </w:r>
      <w:r w:rsidR="008C3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качества как</w:t>
      </w:r>
      <w:r w:rsidR="008C3744" w:rsidRPr="009F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смекалку, наблюдательность, настойчивость, целеустремленность,</w:t>
      </w:r>
      <w:r w:rsidR="008C3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</w:t>
      </w:r>
      <w:r w:rsidRPr="009F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не только знания и умения ребят, </w:t>
      </w:r>
      <w:r w:rsidR="0078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 выявлять</w:t>
      </w:r>
      <w:r w:rsidR="008C3744" w:rsidRPr="009F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сплоченности детского коллектива, умения</w:t>
      </w:r>
      <w:r w:rsidR="009F5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5984" w:rsidRPr="009F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договариваться</w:t>
      </w:r>
      <w:r w:rsidR="009F5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8C3744" w:rsidRPr="009F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5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взаимодействовать в коллективе</w:t>
      </w:r>
      <w:r w:rsidR="008C3744" w:rsidRPr="009F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решения поставленных задач</w:t>
      </w:r>
      <w:r w:rsidR="008C3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F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</w:t>
      </w:r>
      <w:proofErr w:type="gramStart"/>
      <w:r w:rsidR="008C3744" w:rsidRPr="009F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</w:t>
      </w:r>
      <w:r w:rsidR="00C7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сть </w:t>
      </w:r>
      <w:r w:rsidR="0078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эмоциональной</w:t>
      </w:r>
      <w:proofErr w:type="gramEnd"/>
      <w:r w:rsidR="0078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8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="0078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с ОВЗ, что очень важно для детей с интеллектуальными нарушениями.</w:t>
      </w:r>
    </w:p>
    <w:p w:rsidR="008C3744" w:rsidRDefault="006F34AE" w:rsidP="007844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r w:rsidR="008C3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когда координатором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площадке </w:t>
      </w:r>
      <w:r w:rsidR="008C3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становится старшеклассник, она </w:t>
      </w:r>
      <w:r w:rsidR="009F5DEE" w:rsidRPr="009F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</w:t>
      </w:r>
      <w:r w:rsidR="008C3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</w:t>
      </w:r>
      <w:r w:rsidR="00C7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</w:t>
      </w:r>
      <w:r w:rsidR="009F5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</w:t>
      </w:r>
      <w:r w:rsidR="00C7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3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свои  практические навык</w:t>
      </w:r>
      <w:r w:rsidR="0078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 организаторские способности,</w:t>
      </w:r>
      <w:r w:rsidR="009F5DEE" w:rsidRPr="009F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</w:t>
      </w:r>
      <w:r w:rsidR="00C72EE2" w:rsidRPr="009F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прояви</w:t>
      </w:r>
      <w:r w:rsidR="00C7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себя как творческая личность  и  поверить</w:t>
      </w:r>
      <w:r w:rsidR="008C3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силы и возможности</w:t>
      </w:r>
      <w:r w:rsidR="0078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3744" w:rsidRPr="006F34AE" w:rsidRDefault="00784401" w:rsidP="007844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Основной задачей</w:t>
      </w:r>
      <w:r w:rsidR="00C72EE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педагогов  в этом случае остаётся</w:t>
      </w:r>
      <w:r w:rsidR="008C3744" w:rsidRPr="009F5DE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</w:t>
      </w:r>
      <w:r w:rsidR="00C7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</w:t>
      </w:r>
      <w:r w:rsidR="006F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положительный эмоциональный настрой</w:t>
      </w:r>
      <w:r w:rsidR="00C7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творческую и продуктивную деятельность, </w:t>
      </w:r>
      <w:r w:rsidR="008C3744" w:rsidRPr="009F5DEE">
        <w:rPr>
          <w:rFonts w:ascii="Times New Roman" w:hAnsi="Times New Roman" w:cs="Times New Roman"/>
          <w:sz w:val="28"/>
          <w:szCs w:val="28"/>
          <w:lang w:eastAsia="ru-RU" w:bidi="ru-RU"/>
        </w:rPr>
        <w:t>созда</w:t>
      </w:r>
      <w:r w:rsidR="00C72EE2">
        <w:rPr>
          <w:rFonts w:ascii="Times New Roman" w:hAnsi="Times New Roman" w:cs="Times New Roman"/>
          <w:sz w:val="28"/>
          <w:szCs w:val="28"/>
          <w:lang w:eastAsia="ru-RU" w:bidi="ru-RU"/>
        </w:rPr>
        <w:t>вать и сохраня</w:t>
      </w:r>
      <w:r w:rsidR="008C3744" w:rsidRPr="009F5DEE">
        <w:rPr>
          <w:rFonts w:ascii="Times New Roman" w:hAnsi="Times New Roman" w:cs="Times New Roman"/>
          <w:sz w:val="28"/>
          <w:szCs w:val="28"/>
          <w:lang w:eastAsia="ru-RU" w:bidi="ru-RU"/>
        </w:rPr>
        <w:t>ть в таких детских взаимоотношениях дух доброжелательности и</w:t>
      </w:r>
      <w:r w:rsidR="00C72EE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добропорядочности,   стремления  и умения</w:t>
      </w:r>
      <w:r w:rsidR="008C3744" w:rsidRPr="009F5DE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6F34A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помогать друг другу, противостоять</w:t>
      </w:r>
      <w:r w:rsidR="008C3744">
        <w:rPr>
          <w:rFonts w:ascii="Times New Roman" w:hAnsi="Times New Roman" w:cs="Times New Roman"/>
          <w:sz w:val="28"/>
          <w:lang w:eastAsia="ru-RU" w:bidi="ru-RU"/>
        </w:rPr>
        <w:t xml:space="preserve"> плохим поступкам и </w:t>
      </w:r>
      <w:r w:rsidR="008C3744" w:rsidRPr="00D22E84">
        <w:rPr>
          <w:rFonts w:ascii="Times New Roman" w:hAnsi="Times New Roman" w:cs="Times New Roman"/>
          <w:sz w:val="28"/>
          <w:lang w:eastAsia="ru-RU" w:bidi="ru-RU"/>
        </w:rPr>
        <w:t xml:space="preserve"> по</w:t>
      </w:r>
      <w:r w:rsidR="008C3744">
        <w:rPr>
          <w:rFonts w:ascii="Times New Roman" w:hAnsi="Times New Roman" w:cs="Times New Roman"/>
          <w:sz w:val="28"/>
          <w:lang w:eastAsia="ru-RU" w:bidi="ru-RU"/>
        </w:rPr>
        <w:t>ведению.</w:t>
      </w:r>
    </w:p>
    <w:p w:rsidR="00A107B0" w:rsidRPr="00DA26A3" w:rsidRDefault="00A107B0" w:rsidP="00A1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кругосветка «Маршрутами новых технологий» </w:t>
      </w:r>
      <w:r w:rsidRPr="00DA2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Pr="00DA26A3">
        <w:rPr>
          <w:rFonts w:ascii="Times New Roman" w:hAnsi="Times New Roman" w:cs="Times New Roman"/>
          <w:sz w:val="28"/>
          <w:szCs w:val="28"/>
        </w:rPr>
        <w:t xml:space="preserve">овладению </w:t>
      </w:r>
      <w:r>
        <w:rPr>
          <w:rFonts w:ascii="Times New Roman" w:hAnsi="Times New Roman" w:cs="Times New Roman"/>
          <w:sz w:val="28"/>
          <w:szCs w:val="28"/>
        </w:rPr>
        <w:t xml:space="preserve">детьми с ОВЗ </w:t>
      </w:r>
      <w:r w:rsidRPr="00DA26A3">
        <w:rPr>
          <w:rFonts w:ascii="Times New Roman" w:hAnsi="Times New Roman" w:cs="Times New Roman"/>
          <w:sz w:val="28"/>
          <w:szCs w:val="28"/>
        </w:rPr>
        <w:t xml:space="preserve">специальными  знаниями и  </w:t>
      </w:r>
      <w:proofErr w:type="spellStart"/>
      <w:r w:rsidRPr="00DA26A3">
        <w:rPr>
          <w:rFonts w:ascii="Times New Roman" w:hAnsi="Times New Roman" w:cs="Times New Roman"/>
          <w:sz w:val="28"/>
          <w:szCs w:val="28"/>
        </w:rPr>
        <w:t>общетрудовыми</w:t>
      </w:r>
      <w:proofErr w:type="spellEnd"/>
      <w:r w:rsidRPr="00DA26A3">
        <w:rPr>
          <w:rFonts w:ascii="Times New Roman" w:hAnsi="Times New Roman" w:cs="Times New Roman"/>
          <w:sz w:val="28"/>
          <w:szCs w:val="28"/>
        </w:rPr>
        <w:t xml:space="preserve"> навыками в рамках традиционных и новых технологий (гидропоника) </w:t>
      </w:r>
      <w:r>
        <w:rPr>
          <w:rFonts w:ascii="Times New Roman" w:hAnsi="Times New Roman" w:cs="Times New Roman"/>
          <w:sz w:val="28"/>
          <w:szCs w:val="28"/>
        </w:rPr>
        <w:t xml:space="preserve">полного цикла </w:t>
      </w:r>
      <w:r w:rsidRPr="00DA26A3">
        <w:rPr>
          <w:rFonts w:ascii="Times New Roman" w:hAnsi="Times New Roman" w:cs="Times New Roman"/>
          <w:sz w:val="28"/>
          <w:szCs w:val="28"/>
        </w:rPr>
        <w:t>выращивания</w:t>
      </w:r>
      <w:r>
        <w:rPr>
          <w:rFonts w:ascii="Times New Roman" w:hAnsi="Times New Roman" w:cs="Times New Roman"/>
          <w:sz w:val="28"/>
          <w:szCs w:val="28"/>
        </w:rPr>
        <w:t xml:space="preserve">, исследования и переработки овощных культур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микрозелени</w:t>
      </w:r>
      <w:proofErr w:type="spellEnd"/>
      <w:r>
        <w:rPr>
          <w:rFonts w:ascii="Times New Roman" w:hAnsi="Times New Roman" w:cs="Times New Roman"/>
          <w:sz w:val="28"/>
          <w:szCs w:val="28"/>
        </w:rPr>
        <w:t>.  Занятия</w:t>
      </w:r>
      <w:r w:rsidRPr="00DA26A3">
        <w:rPr>
          <w:rFonts w:ascii="Times New Roman" w:hAnsi="Times New Roman" w:cs="Times New Roman"/>
          <w:sz w:val="28"/>
          <w:szCs w:val="28"/>
        </w:rPr>
        <w:t xml:space="preserve"> в теплично – учебном комплексе и на пришкольном участке</w:t>
      </w:r>
      <w:r>
        <w:rPr>
          <w:rFonts w:ascii="Times New Roman" w:hAnsi="Times New Roman" w:cs="Times New Roman"/>
          <w:sz w:val="28"/>
          <w:szCs w:val="28"/>
        </w:rPr>
        <w:t>, в столярной мастерской и на кухне обогащают практический опыт учащихся  и  способствую</w:t>
      </w:r>
      <w:r w:rsidRPr="00DA26A3">
        <w:rPr>
          <w:rFonts w:ascii="Times New Roman" w:hAnsi="Times New Roman" w:cs="Times New Roman"/>
          <w:sz w:val="28"/>
          <w:szCs w:val="28"/>
        </w:rPr>
        <w:t>т   физическому р</w:t>
      </w:r>
      <w:r>
        <w:rPr>
          <w:rFonts w:ascii="Times New Roman" w:hAnsi="Times New Roman" w:cs="Times New Roman"/>
          <w:sz w:val="28"/>
          <w:szCs w:val="28"/>
        </w:rPr>
        <w:t>азвитию и закаливанию организма.</w:t>
      </w:r>
      <w:r w:rsidRPr="00DA26A3">
        <w:rPr>
          <w:rFonts w:ascii="Times New Roman" w:hAnsi="Times New Roman" w:cs="Times New Roman"/>
          <w:sz w:val="28"/>
          <w:szCs w:val="28"/>
        </w:rPr>
        <w:t xml:space="preserve"> Кроме этого творческий труд</w:t>
      </w:r>
      <w:r>
        <w:rPr>
          <w:rFonts w:ascii="Times New Roman" w:hAnsi="Times New Roman" w:cs="Times New Roman"/>
          <w:sz w:val="28"/>
          <w:szCs w:val="28"/>
        </w:rPr>
        <w:t xml:space="preserve">   повышает  </w:t>
      </w:r>
      <w:r w:rsidR="009F5984">
        <w:rPr>
          <w:rFonts w:ascii="Times New Roman" w:hAnsi="Times New Roman" w:cs="Times New Roman"/>
          <w:sz w:val="28"/>
          <w:szCs w:val="28"/>
        </w:rPr>
        <w:t xml:space="preserve">мотивацию, </w:t>
      </w:r>
      <w:r>
        <w:rPr>
          <w:rFonts w:ascii="Times New Roman" w:hAnsi="Times New Roman" w:cs="Times New Roman"/>
          <w:sz w:val="28"/>
          <w:szCs w:val="28"/>
        </w:rPr>
        <w:t xml:space="preserve">работоспособность, </w:t>
      </w:r>
      <w:r w:rsidRPr="00DA26A3">
        <w:rPr>
          <w:rFonts w:ascii="Times New Roman" w:hAnsi="Times New Roman" w:cs="Times New Roman"/>
          <w:sz w:val="28"/>
          <w:szCs w:val="28"/>
        </w:rPr>
        <w:t>содейст</w:t>
      </w:r>
      <w:r>
        <w:rPr>
          <w:rFonts w:ascii="Times New Roman" w:hAnsi="Times New Roman" w:cs="Times New Roman"/>
          <w:sz w:val="28"/>
          <w:szCs w:val="28"/>
        </w:rPr>
        <w:t xml:space="preserve">вует развитию таких </w:t>
      </w:r>
      <w:r w:rsidRPr="00DA26A3">
        <w:rPr>
          <w:rFonts w:ascii="Times New Roman" w:hAnsi="Times New Roman" w:cs="Times New Roman"/>
          <w:sz w:val="28"/>
          <w:szCs w:val="28"/>
        </w:rPr>
        <w:t xml:space="preserve"> качеств, как точност</w:t>
      </w:r>
      <w:r w:rsidR="009F5984">
        <w:rPr>
          <w:rFonts w:ascii="Times New Roman" w:hAnsi="Times New Roman" w:cs="Times New Roman"/>
          <w:sz w:val="28"/>
          <w:szCs w:val="28"/>
        </w:rPr>
        <w:t>ь, ритмичность, согласованность трудовых действий.</w:t>
      </w:r>
    </w:p>
    <w:p w:rsidR="00A107B0" w:rsidRPr="00DA26A3" w:rsidRDefault="00A107B0" w:rsidP="00A1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6A3">
        <w:rPr>
          <w:rFonts w:ascii="Times New Roman" w:hAnsi="Times New Roman" w:cs="Times New Roman"/>
          <w:sz w:val="28"/>
          <w:szCs w:val="28"/>
        </w:rPr>
        <w:t xml:space="preserve">Данная ценностно-ориентированная практика реализуется в рамках </w:t>
      </w:r>
      <w:r>
        <w:rPr>
          <w:rFonts w:ascii="Times New Roman" w:hAnsi="Times New Roman" w:cs="Times New Roman"/>
          <w:sz w:val="28"/>
          <w:szCs w:val="28"/>
        </w:rPr>
        <w:t>модулей  «Трудовая деятельность»,</w:t>
      </w:r>
      <w:r w:rsidRPr="000B12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«Школьный урок»,  </w:t>
      </w:r>
      <w:r w:rsidRPr="00DA26A3">
        <w:rPr>
          <w:rFonts w:ascii="Times New Roman" w:hAnsi="Times New Roman" w:cs="Times New Roman"/>
          <w:sz w:val="28"/>
          <w:szCs w:val="28"/>
        </w:rPr>
        <w:t>«Курсы внеурочной деятельности и дополнительное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», кроме того </w:t>
      </w:r>
      <w:r w:rsidRPr="00DA2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Pr="00DA26A3">
        <w:rPr>
          <w:rFonts w:ascii="Times New Roman" w:hAnsi="Times New Roman" w:cs="Times New Roman"/>
          <w:sz w:val="28"/>
          <w:szCs w:val="28"/>
        </w:rPr>
        <w:t>позволяет  задействовать и другие модули Рабочей программы воспитания, такие как, «Профориентация», «Школьные медиа», «Организация предметно-эстетической среды».</w:t>
      </w:r>
    </w:p>
    <w:p w:rsidR="008C3744" w:rsidRPr="001934DD" w:rsidRDefault="00A107B0" w:rsidP="001934DD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  <w:sz w:val="28"/>
          <w:lang w:eastAsia="ru-RU" w:bidi="ru-RU"/>
        </w:rPr>
      </w:pPr>
      <w:r>
        <w:rPr>
          <w:b w:val="0"/>
          <w:sz w:val="28"/>
          <w:lang w:eastAsia="ru-RU" w:bidi="ru-RU"/>
        </w:rPr>
        <w:t>В школе  имеется определённый  опыт реализации данной педагогической практики  в различных воспитывающих общностях школы. Так в ноябре 2021 года во время проведения недели труда «Учёба и труд рядом идут»  старшеклассники  с помощью  педагогов в рамках детско-</w:t>
      </w:r>
      <w:r w:rsidR="009F5984">
        <w:rPr>
          <w:b w:val="0"/>
          <w:sz w:val="28"/>
          <w:lang w:eastAsia="ru-RU" w:bidi="ru-RU"/>
        </w:rPr>
        <w:t xml:space="preserve">взрослого сообщества знакомились и осваивали правила, нормы, способы </w:t>
      </w:r>
      <w:r w:rsidRPr="00B748B8">
        <w:rPr>
          <w:b w:val="0"/>
          <w:sz w:val="28"/>
          <w:lang w:eastAsia="ru-RU" w:bidi="ru-RU"/>
        </w:rPr>
        <w:t xml:space="preserve"> деятельности</w:t>
      </w:r>
      <w:r>
        <w:rPr>
          <w:b w:val="0"/>
          <w:sz w:val="28"/>
          <w:lang w:eastAsia="ru-RU" w:bidi="ru-RU"/>
        </w:rPr>
        <w:t xml:space="preserve"> на обновлённых образовательных площадках</w:t>
      </w:r>
      <w:r w:rsidR="009F5984">
        <w:rPr>
          <w:b w:val="0"/>
          <w:sz w:val="28"/>
          <w:lang w:eastAsia="ru-RU" w:bidi="ru-RU"/>
        </w:rPr>
        <w:t xml:space="preserve"> (учебно – тепличный комплекс, столярная мастерская, кабинет сельскохозяйственного труда, компьютерный класс, класс СБО)</w:t>
      </w:r>
      <w:r>
        <w:rPr>
          <w:b w:val="0"/>
          <w:sz w:val="28"/>
          <w:lang w:eastAsia="ru-RU" w:bidi="ru-RU"/>
        </w:rPr>
        <w:t xml:space="preserve">. </w:t>
      </w:r>
      <w:r w:rsidR="009F5984">
        <w:rPr>
          <w:b w:val="0"/>
          <w:sz w:val="28"/>
          <w:lang w:eastAsia="ru-RU" w:bidi="ru-RU"/>
        </w:rPr>
        <w:t xml:space="preserve"> </w:t>
      </w:r>
      <w:r>
        <w:rPr>
          <w:b w:val="0"/>
          <w:sz w:val="28"/>
          <w:lang w:eastAsia="ru-RU" w:bidi="ru-RU"/>
        </w:rPr>
        <w:t>Основная идея  такого</w:t>
      </w:r>
      <w:r w:rsidR="009F5984">
        <w:rPr>
          <w:b w:val="0"/>
          <w:sz w:val="28"/>
          <w:lang w:eastAsia="ru-RU" w:bidi="ru-RU"/>
        </w:rPr>
        <w:t xml:space="preserve"> детско – взрослого </w:t>
      </w:r>
      <w:r>
        <w:rPr>
          <w:b w:val="0"/>
          <w:sz w:val="28"/>
          <w:lang w:eastAsia="ru-RU" w:bidi="ru-RU"/>
        </w:rPr>
        <w:t xml:space="preserve"> взаимодействия -</w:t>
      </w:r>
      <w:r w:rsidRPr="00B748B8">
        <w:rPr>
          <w:b w:val="0"/>
          <w:sz w:val="28"/>
          <w:lang w:eastAsia="ru-RU" w:bidi="ru-RU"/>
        </w:rPr>
        <w:t xml:space="preserve"> содействи</w:t>
      </w:r>
      <w:r>
        <w:rPr>
          <w:b w:val="0"/>
          <w:sz w:val="28"/>
          <w:lang w:eastAsia="ru-RU" w:bidi="ru-RU"/>
        </w:rPr>
        <w:t xml:space="preserve">е, сотворчество, </w:t>
      </w:r>
      <w:r w:rsidRPr="00B748B8">
        <w:rPr>
          <w:b w:val="0"/>
          <w:sz w:val="28"/>
          <w:lang w:eastAsia="ru-RU" w:bidi="ru-RU"/>
        </w:rPr>
        <w:t xml:space="preserve"> </w:t>
      </w:r>
      <w:r>
        <w:rPr>
          <w:b w:val="0"/>
          <w:sz w:val="28"/>
          <w:lang w:eastAsia="ru-RU" w:bidi="ru-RU"/>
        </w:rPr>
        <w:t xml:space="preserve">освоение, </w:t>
      </w:r>
      <w:r w:rsidR="009F5984">
        <w:rPr>
          <w:b w:val="0"/>
          <w:sz w:val="28"/>
          <w:lang w:eastAsia="ru-RU" w:bidi="ru-RU"/>
        </w:rPr>
        <w:t xml:space="preserve">сотрудничество, </w:t>
      </w:r>
      <w:r w:rsidRPr="00B748B8">
        <w:rPr>
          <w:b w:val="0"/>
          <w:sz w:val="28"/>
          <w:lang w:eastAsia="ru-RU" w:bidi="ru-RU"/>
        </w:rPr>
        <w:t>взаи</w:t>
      </w:r>
      <w:r>
        <w:rPr>
          <w:b w:val="0"/>
          <w:sz w:val="28"/>
          <w:lang w:eastAsia="ru-RU" w:bidi="ru-RU"/>
        </w:rPr>
        <w:t xml:space="preserve">мопонимание, </w:t>
      </w:r>
      <w:r w:rsidRPr="00B748B8">
        <w:rPr>
          <w:b w:val="0"/>
          <w:sz w:val="28"/>
          <w:lang w:eastAsia="ru-RU" w:bidi="ru-RU"/>
        </w:rPr>
        <w:t xml:space="preserve"> наличие общих ценнос</w:t>
      </w:r>
      <w:r>
        <w:rPr>
          <w:b w:val="0"/>
          <w:sz w:val="28"/>
          <w:lang w:eastAsia="ru-RU" w:bidi="ru-RU"/>
        </w:rPr>
        <w:t xml:space="preserve">тей н смыслов у всех участников трудового процесса. Получив практический опыт,  ребята уже  в декабре   совместно с учителями провели ярмарку Новогодних идей «Школа домашних волшебников» для </w:t>
      </w:r>
      <w:r>
        <w:rPr>
          <w:b w:val="0"/>
          <w:sz w:val="28"/>
          <w:lang w:eastAsia="ru-RU" w:bidi="ru-RU"/>
        </w:rPr>
        <w:lastRenderedPageBreak/>
        <w:t>волонтёров из благотвор</w:t>
      </w:r>
      <w:r w:rsidR="00605A44">
        <w:rPr>
          <w:b w:val="0"/>
          <w:sz w:val="28"/>
          <w:lang w:eastAsia="ru-RU" w:bidi="ru-RU"/>
        </w:rPr>
        <w:t>ительного фонда «Маяк».</w:t>
      </w:r>
      <w:r w:rsidR="009F5984">
        <w:rPr>
          <w:b w:val="0"/>
          <w:sz w:val="28"/>
          <w:lang w:eastAsia="ru-RU" w:bidi="ru-RU"/>
        </w:rPr>
        <w:t xml:space="preserve"> Не менее интересно прошло занятие для</w:t>
      </w:r>
      <w:r w:rsidR="00302AFA">
        <w:rPr>
          <w:b w:val="0"/>
          <w:sz w:val="28"/>
          <w:lang w:eastAsia="ru-RU" w:bidi="ru-RU"/>
        </w:rPr>
        <w:t xml:space="preserve"> наш</w:t>
      </w:r>
      <w:r w:rsidR="00C032DC">
        <w:rPr>
          <w:b w:val="0"/>
          <w:sz w:val="28"/>
          <w:lang w:eastAsia="ru-RU" w:bidi="ru-RU"/>
        </w:rPr>
        <w:t xml:space="preserve">их шефов </w:t>
      </w:r>
      <w:r w:rsidR="00302AFA">
        <w:rPr>
          <w:b w:val="0"/>
          <w:sz w:val="28"/>
          <w:lang w:eastAsia="ru-RU" w:bidi="ru-RU"/>
        </w:rPr>
        <w:t xml:space="preserve"> </w:t>
      </w:r>
      <w:r w:rsidR="009F5984">
        <w:rPr>
          <w:b w:val="0"/>
          <w:sz w:val="28"/>
          <w:lang w:eastAsia="ru-RU" w:bidi="ru-RU"/>
        </w:rPr>
        <w:t xml:space="preserve"> пре</w:t>
      </w:r>
      <w:r w:rsidR="001934DD">
        <w:rPr>
          <w:b w:val="0"/>
          <w:sz w:val="28"/>
          <w:lang w:eastAsia="ru-RU" w:bidi="ru-RU"/>
        </w:rPr>
        <w:t xml:space="preserve">дставителей молодёжного Совета </w:t>
      </w:r>
      <w:r w:rsidR="009F5984">
        <w:rPr>
          <w:b w:val="0"/>
          <w:sz w:val="28"/>
          <w:lang w:eastAsia="ru-RU" w:bidi="ru-RU"/>
        </w:rPr>
        <w:t xml:space="preserve">Областной Калининградской </w:t>
      </w:r>
      <w:r w:rsidR="009F5984" w:rsidRPr="001934DD">
        <w:rPr>
          <w:b w:val="0"/>
          <w:color w:val="000000"/>
          <w:sz w:val="28"/>
          <w:szCs w:val="28"/>
          <w:lang w:eastAsia="ru-RU"/>
        </w:rPr>
        <w:t>Таможни. Участники этих событий уехали с подарками, сделанными своими руками</w:t>
      </w:r>
      <w:r w:rsidR="001934DD">
        <w:rPr>
          <w:b w:val="0"/>
          <w:color w:val="000000"/>
          <w:sz w:val="28"/>
          <w:szCs w:val="28"/>
          <w:lang w:eastAsia="ru-RU"/>
        </w:rPr>
        <w:t xml:space="preserve">, под руководством наших </w:t>
      </w:r>
      <w:r w:rsidR="005615BC" w:rsidRPr="001934DD">
        <w:rPr>
          <w:b w:val="0"/>
          <w:color w:val="000000"/>
          <w:sz w:val="28"/>
          <w:szCs w:val="28"/>
          <w:lang w:eastAsia="ru-RU"/>
        </w:rPr>
        <w:t>юных «мастеров». Оставив нам в подарок семена для будущих урожаев.</w:t>
      </w:r>
    </w:p>
    <w:p w:rsidR="005615BC" w:rsidRDefault="005615BC" w:rsidP="009F5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кругосветка «Маршрутами новых технологий» будет работать по следующей дорожной карте.</w:t>
      </w:r>
    </w:p>
    <w:p w:rsidR="008C3744" w:rsidRDefault="008C3744" w:rsidP="009F5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10782" w:type="dxa"/>
        <w:tblInd w:w="-326" w:type="dxa"/>
        <w:tblLook w:val="04A0" w:firstRow="1" w:lastRow="0" w:firstColumn="1" w:lastColumn="0" w:noHBand="0" w:noVBand="1"/>
      </w:tblPr>
      <w:tblGrid>
        <w:gridCol w:w="2117"/>
        <w:gridCol w:w="8665"/>
      </w:tblGrid>
      <w:tr w:rsidR="008A0B3B" w:rsidTr="00906334">
        <w:tc>
          <w:tcPr>
            <w:tcW w:w="10782" w:type="dxa"/>
            <w:gridSpan w:val="2"/>
            <w:vAlign w:val="center"/>
          </w:tcPr>
          <w:p w:rsidR="008A0B3B" w:rsidRPr="008A0B3B" w:rsidRDefault="008A0B3B" w:rsidP="00746E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6ECD">
              <w:rPr>
                <w:rFonts w:ascii="Times New Roman" w:hAnsi="Times New Roman" w:cs="Times New Roman"/>
                <w:b/>
                <w:sz w:val="32"/>
              </w:rPr>
              <w:t>Зелёная лаборатория</w:t>
            </w:r>
            <w:r w:rsidR="00906334">
              <w:rPr>
                <w:rFonts w:ascii="Times New Roman" w:hAnsi="Times New Roman" w:cs="Times New Roman"/>
                <w:b/>
                <w:sz w:val="32"/>
              </w:rPr>
              <w:t xml:space="preserve">: тайны </w:t>
            </w:r>
            <w:r w:rsidRPr="00746ECD">
              <w:rPr>
                <w:rFonts w:ascii="Times New Roman" w:hAnsi="Times New Roman" w:cs="Times New Roman"/>
                <w:b/>
                <w:sz w:val="32"/>
              </w:rPr>
              <w:t xml:space="preserve"> роста </w:t>
            </w:r>
            <w:r w:rsidR="00906334">
              <w:rPr>
                <w:rFonts w:ascii="Times New Roman" w:hAnsi="Times New Roman" w:cs="Times New Roman"/>
                <w:b/>
                <w:sz w:val="32"/>
              </w:rPr>
              <w:t>растений</w:t>
            </w:r>
            <w:r w:rsidRPr="00746ECD">
              <w:rPr>
                <w:rFonts w:ascii="Times New Roman" w:hAnsi="Times New Roman" w:cs="Times New Roman"/>
                <w:b/>
                <w:sz w:val="32"/>
              </w:rPr>
              <w:t>.</w:t>
            </w:r>
          </w:p>
        </w:tc>
      </w:tr>
      <w:tr w:rsidR="008A0B3B" w:rsidTr="00906334">
        <w:trPr>
          <w:trHeight w:val="1866"/>
        </w:trPr>
        <w:tc>
          <w:tcPr>
            <w:tcW w:w="2046" w:type="dxa"/>
          </w:tcPr>
          <w:p w:rsidR="008A0B3B" w:rsidRDefault="008A0B3B" w:rsidP="009F5D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2A7"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6A5EB93" wp14:editId="464B3933">
                  <wp:simplePos x="0" y="0"/>
                  <wp:positionH relativeFrom="column">
                    <wp:posOffset>99059</wp:posOffset>
                  </wp:positionH>
                  <wp:positionV relativeFrom="paragraph">
                    <wp:posOffset>155575</wp:posOffset>
                  </wp:positionV>
                  <wp:extent cx="1000125" cy="1017221"/>
                  <wp:effectExtent l="0" t="0" r="0" b="0"/>
                  <wp:wrapNone/>
                  <wp:docPr id="3" name="Рисунок 3" descr="D:\эмблемы\Рисун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эмблемы\Рисунок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17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A0B3B" w:rsidRDefault="008A0B3B" w:rsidP="009F5D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0B3B" w:rsidRDefault="008A0B3B" w:rsidP="009F5D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0B3B" w:rsidRDefault="008A0B3B" w:rsidP="009F5D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36" w:type="dxa"/>
          </w:tcPr>
          <w:p w:rsidR="00F60EA5" w:rsidRDefault="00746ECD" w:rsidP="008A0B3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Изучение  влияния  микроклимата  </w:t>
            </w:r>
            <w:r w:rsidR="008A0B3B">
              <w:rPr>
                <w:rFonts w:ascii="Times New Roman" w:hAnsi="Times New Roman" w:cs="Times New Roman"/>
                <w:sz w:val="28"/>
                <w:szCs w:val="32"/>
              </w:rPr>
              <w:t xml:space="preserve"> на  рост</w:t>
            </w:r>
            <w:r w:rsidR="00F60EA5">
              <w:rPr>
                <w:rFonts w:ascii="Times New Roman" w:hAnsi="Times New Roman" w:cs="Times New Roman"/>
                <w:sz w:val="28"/>
                <w:szCs w:val="32"/>
              </w:rPr>
              <w:t xml:space="preserve">  </w:t>
            </w:r>
            <w:r w:rsidR="008A0B3B" w:rsidRPr="008709F5">
              <w:rPr>
                <w:rFonts w:ascii="Times New Roman" w:hAnsi="Times New Roman" w:cs="Times New Roman"/>
                <w:sz w:val="28"/>
                <w:szCs w:val="32"/>
              </w:rPr>
              <w:t>различных растений</w:t>
            </w:r>
            <w:r w:rsidR="008A0B3B">
              <w:rPr>
                <w:rFonts w:ascii="Times New Roman" w:hAnsi="Times New Roman" w:cs="Times New Roman"/>
                <w:sz w:val="28"/>
                <w:szCs w:val="32"/>
              </w:rPr>
              <w:t xml:space="preserve">.  </w:t>
            </w:r>
          </w:p>
          <w:p w:rsidR="008A0B3B" w:rsidRPr="008709F5" w:rsidRDefault="008A0B3B" w:rsidP="00F60EA5">
            <w:pPr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  <w:r w:rsidRPr="008709F5">
              <w:rPr>
                <w:rFonts w:ascii="Times New Roman" w:hAnsi="Times New Roman" w:cs="Times New Roman"/>
                <w:sz w:val="28"/>
                <w:szCs w:val="32"/>
              </w:rPr>
              <w:t>(</w:t>
            </w:r>
            <w:proofErr w:type="gramStart"/>
            <w:r w:rsidRPr="008709F5">
              <w:rPr>
                <w:rFonts w:ascii="Times New Roman" w:hAnsi="Times New Roman" w:cs="Times New Roman"/>
                <w:sz w:val="28"/>
                <w:szCs w:val="32"/>
              </w:rPr>
              <w:t>Модуль:  Школьный</w:t>
            </w:r>
            <w:proofErr w:type="gramEnd"/>
            <w:r w:rsidRPr="008709F5">
              <w:rPr>
                <w:rFonts w:ascii="Times New Roman" w:hAnsi="Times New Roman" w:cs="Times New Roman"/>
                <w:sz w:val="28"/>
                <w:szCs w:val="32"/>
              </w:rPr>
              <w:t xml:space="preserve"> урок)        </w:t>
            </w:r>
          </w:p>
          <w:p w:rsidR="008A0B3B" w:rsidRPr="008709F5" w:rsidRDefault="008A0B3B" w:rsidP="008A0B3B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A0B3B" w:rsidRPr="00DA26A3" w:rsidRDefault="008A0B3B" w:rsidP="008A0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B3B" w:rsidRDefault="008A0B3B" w:rsidP="009F5D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3ADB" w:rsidTr="00C33ADB">
        <w:trPr>
          <w:trHeight w:val="218"/>
        </w:trPr>
        <w:tc>
          <w:tcPr>
            <w:tcW w:w="10782" w:type="dxa"/>
            <w:gridSpan w:val="2"/>
          </w:tcPr>
          <w:p w:rsidR="00C33ADB" w:rsidRPr="00C33ADB" w:rsidRDefault="00C33ADB" w:rsidP="00C33AD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C33ADB">
              <w:rPr>
                <w:rFonts w:ascii="Times New Roman" w:hAnsi="Times New Roman" w:cs="Times New Roman"/>
                <w:b/>
                <w:sz w:val="32"/>
                <w:szCs w:val="32"/>
              </w:rPr>
              <w:t>Сказка в дереве</w:t>
            </w:r>
          </w:p>
        </w:tc>
      </w:tr>
      <w:tr w:rsidR="00C33ADB" w:rsidTr="00906334">
        <w:trPr>
          <w:trHeight w:val="1866"/>
        </w:trPr>
        <w:tc>
          <w:tcPr>
            <w:tcW w:w="2046" w:type="dxa"/>
          </w:tcPr>
          <w:p w:rsidR="00C33ADB" w:rsidRPr="00B842A7" w:rsidRDefault="008320DC" w:rsidP="009F5DEE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640919" wp14:editId="32BDEF9B">
                  <wp:extent cx="1207252" cy="1122744"/>
                  <wp:effectExtent l="0" t="0" r="0" b="1270"/>
                  <wp:docPr id="9" name="Рисунок 9" descr="https://cs2.livemaster.ru/storage/07/14/634ef1ce0079569bb5aae4c4472z--dlya-doma-i-interera-klyuchnitsa-derevyanna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s2.livemaster.ru/storage/07/14/634ef1ce0079569bb5aae4c4472z--dlya-doma-i-interera-klyuchnitsa-derevyanna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772" cy="1119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</w:tcPr>
          <w:p w:rsidR="00C33ADB" w:rsidRDefault="008320DC" w:rsidP="008A0B3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Возрождение традиций деревянного  творчества.</w:t>
            </w:r>
          </w:p>
        </w:tc>
      </w:tr>
      <w:tr w:rsidR="00F60EA5" w:rsidTr="00906334">
        <w:trPr>
          <w:trHeight w:val="420"/>
        </w:trPr>
        <w:tc>
          <w:tcPr>
            <w:tcW w:w="10782" w:type="dxa"/>
            <w:gridSpan w:val="2"/>
            <w:vAlign w:val="center"/>
          </w:tcPr>
          <w:p w:rsidR="00F60EA5" w:rsidRPr="00746ECD" w:rsidRDefault="00746ECD" w:rsidP="00746E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6ECD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Цвети земля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.</w:t>
            </w:r>
          </w:p>
        </w:tc>
      </w:tr>
      <w:tr w:rsidR="008A0B3B" w:rsidTr="00906334">
        <w:tc>
          <w:tcPr>
            <w:tcW w:w="2046" w:type="dxa"/>
          </w:tcPr>
          <w:p w:rsidR="008A0B3B" w:rsidRDefault="00906334" w:rsidP="009F5D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70CFB1" wp14:editId="4FDC7A7D">
                  <wp:extent cx="1162050" cy="1210921"/>
                  <wp:effectExtent l="0" t="0" r="0" b="8890"/>
                  <wp:docPr id="13" name="Рисунок 13" descr="https://cdn4.vectorstock.com/i/1000x1000/75/03/ecology-vector-14275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cdn4.vectorstock.com/i/1000x1000/75/03/ecology-vector-142750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056"/>
                          <a:stretch/>
                        </pic:blipFill>
                        <pic:spPr bwMode="auto">
                          <a:xfrm>
                            <a:off x="0" y="0"/>
                            <a:ext cx="1163016" cy="1211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</w:tcPr>
          <w:p w:rsidR="008A0B3B" w:rsidRDefault="000578A8" w:rsidP="009F5D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 комнатных растений и их роль в </w:t>
            </w:r>
            <w:r w:rsidR="00906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жизни человека.</w:t>
            </w:r>
          </w:p>
          <w:p w:rsidR="00906334" w:rsidRPr="008709F5" w:rsidRDefault="00906334" w:rsidP="009063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09F5">
              <w:rPr>
                <w:rFonts w:ascii="Times New Roman" w:hAnsi="Times New Roman" w:cs="Times New Roman"/>
                <w:sz w:val="28"/>
                <w:szCs w:val="28"/>
              </w:rPr>
              <w:t xml:space="preserve">(Модуль: Дополнительное образование и </w:t>
            </w:r>
            <w:proofErr w:type="gramStart"/>
            <w:r w:rsidRPr="008709F5">
              <w:rPr>
                <w:rFonts w:ascii="Times New Roman" w:hAnsi="Times New Roman" w:cs="Times New Roman"/>
                <w:sz w:val="28"/>
                <w:szCs w:val="28"/>
              </w:rPr>
              <w:t>внеурочная  деятельность</w:t>
            </w:r>
            <w:proofErr w:type="gramEnd"/>
            <w:r w:rsidRPr="008709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A0B3B" w:rsidRDefault="008A0B3B" w:rsidP="009F5D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0B3B" w:rsidRDefault="008A0B3B" w:rsidP="009F5D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0B3B" w:rsidRDefault="008A0B3B" w:rsidP="009F5D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0B3B" w:rsidRDefault="008A0B3B" w:rsidP="009F5D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0B3B" w:rsidTr="00906334">
        <w:tc>
          <w:tcPr>
            <w:tcW w:w="10782" w:type="dxa"/>
            <w:gridSpan w:val="2"/>
          </w:tcPr>
          <w:p w:rsidR="008A0B3B" w:rsidRPr="008A0B3B" w:rsidRDefault="008A0B3B" w:rsidP="008A0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ECD">
              <w:rPr>
                <w:rFonts w:ascii="Times New Roman" w:hAnsi="Times New Roman" w:cs="Times New Roman"/>
                <w:b/>
                <w:sz w:val="32"/>
                <w:szCs w:val="28"/>
              </w:rPr>
              <w:t>Малые архитектурные формы (МАФ).</w:t>
            </w:r>
          </w:p>
        </w:tc>
      </w:tr>
      <w:tr w:rsidR="008A0B3B" w:rsidTr="00906334">
        <w:tc>
          <w:tcPr>
            <w:tcW w:w="2046" w:type="dxa"/>
          </w:tcPr>
          <w:p w:rsidR="008A0B3B" w:rsidRDefault="008A0B3B" w:rsidP="009F5D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2A7"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4D837395" wp14:editId="46F5F378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72390</wp:posOffset>
                  </wp:positionV>
                  <wp:extent cx="1028700" cy="942975"/>
                  <wp:effectExtent l="0" t="0" r="0" b="9525"/>
                  <wp:wrapNone/>
                  <wp:docPr id="4" name="Рисунок 4" descr="D:\эмблемы\Рисунок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эмблемы\Рисунок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36" w:type="dxa"/>
          </w:tcPr>
          <w:p w:rsidR="00F60EA5" w:rsidRDefault="00746ECD" w:rsidP="00F60EA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Необычные технологии </w:t>
            </w:r>
            <w:r w:rsidR="00057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декорирования  малых архитектурных форм</w:t>
            </w:r>
            <w:r w:rsidR="008A0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60EA5" w:rsidRPr="008709F5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F60EA5" w:rsidRPr="008709F5" w:rsidRDefault="00F60EA5" w:rsidP="00F60EA5">
            <w:pPr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  <w:r w:rsidRPr="008709F5">
              <w:rPr>
                <w:rFonts w:ascii="Times New Roman" w:hAnsi="Times New Roman" w:cs="Times New Roman"/>
                <w:sz w:val="28"/>
                <w:szCs w:val="32"/>
              </w:rPr>
              <w:t>(</w:t>
            </w:r>
            <w:proofErr w:type="gramStart"/>
            <w:r w:rsidRPr="008709F5">
              <w:rPr>
                <w:rFonts w:ascii="Times New Roman" w:hAnsi="Times New Roman" w:cs="Times New Roman"/>
                <w:sz w:val="28"/>
                <w:szCs w:val="32"/>
              </w:rPr>
              <w:t>Модуль:  Школьный</w:t>
            </w:r>
            <w:proofErr w:type="gramEnd"/>
            <w:r w:rsidRPr="008709F5">
              <w:rPr>
                <w:rFonts w:ascii="Times New Roman" w:hAnsi="Times New Roman" w:cs="Times New Roman"/>
                <w:sz w:val="28"/>
                <w:szCs w:val="32"/>
              </w:rPr>
              <w:t xml:space="preserve"> урок)        </w:t>
            </w:r>
          </w:p>
          <w:p w:rsidR="00F60EA5" w:rsidRPr="008709F5" w:rsidRDefault="00F60EA5" w:rsidP="00F60EA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A0B3B" w:rsidRDefault="008A0B3B" w:rsidP="009F5D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6334" w:rsidRDefault="00906334" w:rsidP="009F5D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EA5" w:rsidTr="00906334">
        <w:tc>
          <w:tcPr>
            <w:tcW w:w="10782" w:type="dxa"/>
            <w:gridSpan w:val="2"/>
          </w:tcPr>
          <w:p w:rsidR="00F60EA5" w:rsidRDefault="00F60EA5" w:rsidP="00F60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ECD">
              <w:rPr>
                <w:rFonts w:ascii="Times New Roman" w:hAnsi="Times New Roman" w:cs="Times New Roman"/>
                <w:b/>
                <w:sz w:val="32"/>
                <w:szCs w:val="28"/>
              </w:rPr>
              <w:t>Творчество без границ.</w:t>
            </w:r>
          </w:p>
        </w:tc>
      </w:tr>
      <w:tr w:rsidR="008A0B3B" w:rsidTr="00906334">
        <w:tc>
          <w:tcPr>
            <w:tcW w:w="2046" w:type="dxa"/>
          </w:tcPr>
          <w:p w:rsidR="008A0B3B" w:rsidRDefault="00906334" w:rsidP="009F5D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D9588A3" wp14:editId="0CA7A05F">
                  <wp:extent cx="981075" cy="983423"/>
                  <wp:effectExtent l="0" t="0" r="0" b="7620"/>
                  <wp:docPr id="11" name="Рисунок 11" descr="http://trogazeta.ru/wp-content/uploads/2019/06/201805041507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trogazeta.ru/wp-content/uploads/2019/06/201805041507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062" cy="986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</w:tcPr>
          <w:p w:rsidR="00F60EA5" w:rsidRDefault="00C33ADB" w:rsidP="00F60E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элементов цветочного оформления  и  д</w:t>
            </w:r>
            <w:r w:rsidR="00906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комнатных растений</w:t>
            </w:r>
            <w:r w:rsidR="00F6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60EA5" w:rsidRPr="008709F5" w:rsidRDefault="00F60EA5" w:rsidP="00F60EA5">
            <w:pPr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  <w:r w:rsidRPr="008709F5">
              <w:rPr>
                <w:rFonts w:ascii="Times New Roman" w:hAnsi="Times New Roman" w:cs="Times New Roman"/>
                <w:sz w:val="28"/>
                <w:szCs w:val="32"/>
              </w:rPr>
              <w:t xml:space="preserve"> (</w:t>
            </w:r>
            <w:proofErr w:type="gramStart"/>
            <w:r w:rsidRPr="008709F5">
              <w:rPr>
                <w:rFonts w:ascii="Times New Roman" w:hAnsi="Times New Roman" w:cs="Times New Roman"/>
                <w:sz w:val="28"/>
                <w:szCs w:val="32"/>
              </w:rPr>
              <w:t>Модуль:  Школьный</w:t>
            </w:r>
            <w:proofErr w:type="gramEnd"/>
            <w:r w:rsidRPr="008709F5">
              <w:rPr>
                <w:rFonts w:ascii="Times New Roman" w:hAnsi="Times New Roman" w:cs="Times New Roman"/>
                <w:sz w:val="28"/>
                <w:szCs w:val="32"/>
              </w:rPr>
              <w:t xml:space="preserve"> урок)        </w:t>
            </w:r>
          </w:p>
          <w:p w:rsidR="00F60EA5" w:rsidRPr="008709F5" w:rsidRDefault="00F60EA5" w:rsidP="00F60EA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A0B3B" w:rsidRDefault="008A0B3B" w:rsidP="009F5D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EA5" w:rsidRDefault="00F60EA5" w:rsidP="009F5D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EA5" w:rsidTr="00906334">
        <w:tc>
          <w:tcPr>
            <w:tcW w:w="10782" w:type="dxa"/>
            <w:gridSpan w:val="2"/>
          </w:tcPr>
          <w:p w:rsidR="00F60EA5" w:rsidRPr="00F60EA5" w:rsidRDefault="00F60EA5" w:rsidP="00F60E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ECD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Зеленая кухня: </w:t>
            </w:r>
            <w:r w:rsidR="00906334">
              <w:rPr>
                <w:rFonts w:ascii="Times New Roman" w:hAnsi="Times New Roman" w:cs="Times New Roman"/>
                <w:b/>
                <w:sz w:val="32"/>
                <w:szCs w:val="28"/>
              </w:rPr>
              <w:t>в</w:t>
            </w:r>
            <w:r w:rsidRPr="00746ECD">
              <w:rPr>
                <w:rFonts w:ascii="Times New Roman" w:hAnsi="Times New Roman" w:cs="Times New Roman"/>
                <w:b/>
                <w:sz w:val="32"/>
                <w:szCs w:val="28"/>
              </w:rPr>
              <w:t>кусно и полезно.</w:t>
            </w:r>
          </w:p>
        </w:tc>
      </w:tr>
      <w:tr w:rsidR="008A0B3B" w:rsidTr="00906334">
        <w:trPr>
          <w:trHeight w:val="1639"/>
        </w:trPr>
        <w:tc>
          <w:tcPr>
            <w:tcW w:w="2046" w:type="dxa"/>
          </w:tcPr>
          <w:p w:rsidR="008A0B3B" w:rsidRDefault="00F60EA5" w:rsidP="009F5D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2A7"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1631703D" wp14:editId="01ABA29D">
                  <wp:simplePos x="0" y="0"/>
                  <wp:positionH relativeFrom="column">
                    <wp:posOffset>99061</wp:posOffset>
                  </wp:positionH>
                  <wp:positionV relativeFrom="paragraph">
                    <wp:posOffset>80011</wp:posOffset>
                  </wp:positionV>
                  <wp:extent cx="795538" cy="800100"/>
                  <wp:effectExtent l="0" t="0" r="5080" b="0"/>
                  <wp:wrapNone/>
                  <wp:docPr id="5" name="Рисунок 5" descr="D:\эмблемы\circle-leaf-fork-eco-logo-image-vector-148961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эмблемы\circle-leaf-fork-eco-logo-image-vector-1489617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637"/>
                          <a:stretch/>
                        </pic:blipFill>
                        <pic:spPr bwMode="auto">
                          <a:xfrm>
                            <a:off x="0" y="0"/>
                            <a:ext cx="795538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0EA5" w:rsidRDefault="00F60EA5" w:rsidP="009F5D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EA5" w:rsidRDefault="00F60EA5" w:rsidP="009F5D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EA5" w:rsidRDefault="00F60EA5" w:rsidP="009F5D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36" w:type="dxa"/>
          </w:tcPr>
          <w:p w:rsidR="00F60EA5" w:rsidRPr="008709F5" w:rsidRDefault="00F60EA5" w:rsidP="00F6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 блюд  здорового питания</w:t>
            </w:r>
          </w:p>
          <w:p w:rsidR="00F60EA5" w:rsidRPr="008709F5" w:rsidRDefault="00F60EA5" w:rsidP="00F6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9F5">
              <w:rPr>
                <w:rFonts w:ascii="Times New Roman" w:hAnsi="Times New Roman" w:cs="Times New Roman"/>
                <w:sz w:val="28"/>
                <w:szCs w:val="28"/>
              </w:rPr>
              <w:t xml:space="preserve">(Модуль: Дополнительное образование и </w:t>
            </w:r>
            <w:proofErr w:type="gramStart"/>
            <w:r w:rsidRPr="008709F5">
              <w:rPr>
                <w:rFonts w:ascii="Times New Roman" w:hAnsi="Times New Roman" w:cs="Times New Roman"/>
                <w:sz w:val="28"/>
                <w:szCs w:val="28"/>
              </w:rPr>
              <w:t>внеурочная  деятельность</w:t>
            </w:r>
            <w:proofErr w:type="gramEnd"/>
            <w:r w:rsidRPr="008709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60EA5" w:rsidRDefault="00F60EA5" w:rsidP="009F5D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8A8" w:rsidRDefault="000578A8" w:rsidP="009F5D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6334" w:rsidRDefault="00906334" w:rsidP="009F5D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F5DEE" w:rsidRPr="009F5DEE" w:rsidRDefault="009F5DEE" w:rsidP="009F5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DC2" w:rsidRPr="00FD6911" w:rsidRDefault="00742DC2" w:rsidP="00FD6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911" w:rsidRDefault="00FD6911" w:rsidP="00D22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6A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60EA5" w:rsidRDefault="00F60EA5" w:rsidP="00D22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A5" w:rsidRDefault="00F60EA5" w:rsidP="00D22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A5" w:rsidRDefault="00F60EA5" w:rsidP="00D22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A5" w:rsidRDefault="00F60EA5" w:rsidP="00D22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A5" w:rsidRDefault="00F60EA5" w:rsidP="00D22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A5" w:rsidRPr="00DA26A3" w:rsidRDefault="00F60EA5" w:rsidP="00D22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B3B" w:rsidRPr="008709F5" w:rsidRDefault="00FD6911" w:rsidP="00F60EA5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DA26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</w:t>
      </w:r>
    </w:p>
    <w:p w:rsidR="003677A5" w:rsidRDefault="003677A5" w:rsidP="00524661">
      <w:pPr>
        <w:rPr>
          <w:rFonts w:ascii="Times New Roman" w:hAnsi="Times New Roman" w:cs="Times New Roman"/>
          <w:sz w:val="28"/>
          <w:szCs w:val="28"/>
        </w:rPr>
      </w:pPr>
    </w:p>
    <w:p w:rsidR="00746ECD" w:rsidRDefault="00746ECD" w:rsidP="00524661">
      <w:pPr>
        <w:rPr>
          <w:rFonts w:ascii="Times New Roman" w:hAnsi="Times New Roman" w:cs="Times New Roman"/>
          <w:sz w:val="28"/>
          <w:szCs w:val="28"/>
        </w:rPr>
      </w:pPr>
    </w:p>
    <w:p w:rsidR="00746ECD" w:rsidRDefault="00746ECD" w:rsidP="00524661">
      <w:pPr>
        <w:rPr>
          <w:rFonts w:ascii="Times New Roman" w:hAnsi="Times New Roman" w:cs="Times New Roman"/>
          <w:sz w:val="28"/>
          <w:szCs w:val="28"/>
        </w:rPr>
      </w:pPr>
    </w:p>
    <w:p w:rsidR="00746ECD" w:rsidRDefault="00746ECD" w:rsidP="00524661">
      <w:pPr>
        <w:rPr>
          <w:rFonts w:ascii="Times New Roman" w:hAnsi="Times New Roman" w:cs="Times New Roman"/>
          <w:sz w:val="28"/>
          <w:szCs w:val="28"/>
        </w:rPr>
      </w:pPr>
    </w:p>
    <w:p w:rsidR="00746ECD" w:rsidRDefault="00746ECD" w:rsidP="00524661">
      <w:pPr>
        <w:rPr>
          <w:rFonts w:ascii="Times New Roman" w:hAnsi="Times New Roman" w:cs="Times New Roman"/>
          <w:sz w:val="28"/>
          <w:szCs w:val="28"/>
        </w:rPr>
      </w:pPr>
    </w:p>
    <w:p w:rsidR="00746ECD" w:rsidRDefault="00746ECD" w:rsidP="00524661">
      <w:pPr>
        <w:rPr>
          <w:rFonts w:ascii="Times New Roman" w:hAnsi="Times New Roman" w:cs="Times New Roman"/>
          <w:sz w:val="28"/>
          <w:szCs w:val="28"/>
        </w:rPr>
      </w:pPr>
    </w:p>
    <w:p w:rsidR="00746ECD" w:rsidRDefault="00746ECD" w:rsidP="00524661">
      <w:pPr>
        <w:rPr>
          <w:rFonts w:ascii="Times New Roman" w:hAnsi="Times New Roman" w:cs="Times New Roman"/>
          <w:sz w:val="28"/>
          <w:szCs w:val="28"/>
        </w:rPr>
      </w:pPr>
    </w:p>
    <w:p w:rsidR="00746ECD" w:rsidRDefault="00746ECD" w:rsidP="00524661">
      <w:pPr>
        <w:rPr>
          <w:rFonts w:ascii="Times New Roman" w:hAnsi="Times New Roman" w:cs="Times New Roman"/>
          <w:sz w:val="28"/>
          <w:szCs w:val="28"/>
        </w:rPr>
      </w:pPr>
    </w:p>
    <w:p w:rsidR="00746ECD" w:rsidRDefault="00746ECD" w:rsidP="00524661">
      <w:pPr>
        <w:rPr>
          <w:rFonts w:ascii="Times New Roman" w:hAnsi="Times New Roman" w:cs="Times New Roman"/>
          <w:sz w:val="28"/>
          <w:szCs w:val="28"/>
        </w:rPr>
      </w:pPr>
    </w:p>
    <w:p w:rsidR="00746ECD" w:rsidRDefault="00746ECD" w:rsidP="00524661">
      <w:pPr>
        <w:rPr>
          <w:rFonts w:ascii="Times New Roman" w:hAnsi="Times New Roman" w:cs="Times New Roman"/>
          <w:sz w:val="28"/>
          <w:szCs w:val="28"/>
        </w:rPr>
      </w:pPr>
    </w:p>
    <w:p w:rsidR="00746ECD" w:rsidRDefault="00746ECD" w:rsidP="00524661">
      <w:pPr>
        <w:rPr>
          <w:rFonts w:ascii="Times New Roman" w:hAnsi="Times New Roman" w:cs="Times New Roman"/>
          <w:sz w:val="28"/>
          <w:szCs w:val="28"/>
        </w:rPr>
      </w:pPr>
    </w:p>
    <w:p w:rsidR="00746ECD" w:rsidRPr="00DA26A3" w:rsidRDefault="00746ECD" w:rsidP="00524661">
      <w:pPr>
        <w:rPr>
          <w:rFonts w:ascii="Times New Roman" w:hAnsi="Times New Roman" w:cs="Times New Roman"/>
          <w:sz w:val="28"/>
          <w:szCs w:val="28"/>
        </w:rPr>
      </w:pPr>
    </w:p>
    <w:sectPr w:rsidR="00746ECD" w:rsidRPr="00DA26A3" w:rsidSect="00F60EA5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F5C24"/>
    <w:multiLevelType w:val="hybridMultilevel"/>
    <w:tmpl w:val="7E609C92"/>
    <w:lvl w:ilvl="0" w:tplc="F2C62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C5492"/>
    <w:multiLevelType w:val="multilevel"/>
    <w:tmpl w:val="46964B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4A"/>
    <w:rsid w:val="000578A8"/>
    <w:rsid w:val="000B1271"/>
    <w:rsid w:val="00192FCB"/>
    <w:rsid w:val="001934DD"/>
    <w:rsid w:val="001972D6"/>
    <w:rsid w:val="001D2AA1"/>
    <w:rsid w:val="002C43D9"/>
    <w:rsid w:val="00302AFA"/>
    <w:rsid w:val="00312680"/>
    <w:rsid w:val="003677A5"/>
    <w:rsid w:val="003A26E0"/>
    <w:rsid w:val="00446592"/>
    <w:rsid w:val="00524661"/>
    <w:rsid w:val="005615BC"/>
    <w:rsid w:val="0057094A"/>
    <w:rsid w:val="00605A44"/>
    <w:rsid w:val="0060786D"/>
    <w:rsid w:val="006370C3"/>
    <w:rsid w:val="00673BE7"/>
    <w:rsid w:val="006F34AE"/>
    <w:rsid w:val="00723123"/>
    <w:rsid w:val="00742DC2"/>
    <w:rsid w:val="00746ECD"/>
    <w:rsid w:val="00784401"/>
    <w:rsid w:val="008320DC"/>
    <w:rsid w:val="00843908"/>
    <w:rsid w:val="008709F5"/>
    <w:rsid w:val="008A0B3B"/>
    <w:rsid w:val="008C3744"/>
    <w:rsid w:val="00906334"/>
    <w:rsid w:val="00915223"/>
    <w:rsid w:val="00941FFB"/>
    <w:rsid w:val="009A0801"/>
    <w:rsid w:val="009B1048"/>
    <w:rsid w:val="009F5984"/>
    <w:rsid w:val="009F5DEE"/>
    <w:rsid w:val="00A107B0"/>
    <w:rsid w:val="00A159B8"/>
    <w:rsid w:val="00A24A04"/>
    <w:rsid w:val="00AC5D9B"/>
    <w:rsid w:val="00B06C99"/>
    <w:rsid w:val="00B748B8"/>
    <w:rsid w:val="00C01EF5"/>
    <w:rsid w:val="00C032DC"/>
    <w:rsid w:val="00C33ADB"/>
    <w:rsid w:val="00C3646C"/>
    <w:rsid w:val="00C45329"/>
    <w:rsid w:val="00C4602A"/>
    <w:rsid w:val="00C72EE2"/>
    <w:rsid w:val="00C924CC"/>
    <w:rsid w:val="00CC11B9"/>
    <w:rsid w:val="00CE4148"/>
    <w:rsid w:val="00D22E84"/>
    <w:rsid w:val="00DA26A3"/>
    <w:rsid w:val="00EB1552"/>
    <w:rsid w:val="00F60EA5"/>
    <w:rsid w:val="00FD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373E6-384C-4608-9884-B9D75375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748B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48B8"/>
    <w:pPr>
      <w:widowControl w:val="0"/>
      <w:shd w:val="clear" w:color="auto" w:fill="FFFFFF"/>
      <w:spacing w:before="460" w:after="0" w:line="288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B1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55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3908"/>
    <w:pPr>
      <w:ind w:left="720"/>
      <w:contextualSpacing/>
    </w:pPr>
  </w:style>
  <w:style w:type="table" w:styleId="a7">
    <w:name w:val="Table Grid"/>
    <w:basedOn w:val="a1"/>
    <w:uiPriority w:val="59"/>
    <w:rsid w:val="008A0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3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1DB7A-8111-4EE1-AE95-99A0456E0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5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ДНВ</cp:lastModifiedBy>
  <cp:revision>16</cp:revision>
  <cp:lastPrinted>2022-03-18T10:42:00Z</cp:lastPrinted>
  <dcterms:created xsi:type="dcterms:W3CDTF">2022-03-14T14:47:00Z</dcterms:created>
  <dcterms:modified xsi:type="dcterms:W3CDTF">2022-04-12T13:48:00Z</dcterms:modified>
</cp:coreProperties>
</file>