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3FEF" w14:textId="77777777" w:rsidR="00A368AB" w:rsidRPr="00891FB3" w:rsidRDefault="00A368AB" w:rsidP="00A3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A48EB2" wp14:editId="27DC3EB0">
                <wp:extent cx="304800" cy="304800"/>
                <wp:effectExtent l="0" t="0" r="0" b="0"/>
                <wp:docPr id="1" name="Прямоугольник 1" descr="Современная демонстрация 1 мая под традиционными лозунгами: &quot;Мир! Труд! Май!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541E8" id="Прямоугольник 1" o:spid="_x0000_s1026" alt="Современная демонстрация 1 мая под традиционными лозунгами: &quot;Мир! Труд! Май!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jqCpFTgMAAGU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891FB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118E1F" wp14:editId="3085F9D4">
                <wp:extent cx="304800" cy="304800"/>
                <wp:effectExtent l="0" t="0" r="0" b="0"/>
                <wp:docPr id="3" name="AutoShape 5" descr="https://kipmu.ru/wp-content/uploads/2021/04/mrtrdm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333DF" id="AutoShape 5" o:spid="_x0000_s1026" alt="https://kipmu.ru/wp-content/uploads/2021/04/mrtrdmj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UYN9DeAgAA9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891FB3">
        <w:rPr>
          <w:rFonts w:ascii="Times New Roman" w:hAnsi="Times New Roman" w:cs="Times New Roman"/>
          <w:b/>
          <w:sz w:val="28"/>
          <w:szCs w:val="28"/>
        </w:rPr>
        <w:t>1 Мая – Праздник весны и труда</w:t>
      </w:r>
    </w:p>
    <w:p w14:paraId="462A3B8D" w14:textId="327D553F" w:rsidR="00A368AB" w:rsidRPr="00891FB3" w:rsidRDefault="00A368AB" w:rsidP="00E15709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6C49C" wp14:editId="01AC238A">
            <wp:extent cx="5758815" cy="3076575"/>
            <wp:effectExtent l="0" t="0" r="0" b="9525"/>
            <wp:docPr id="2" name="Рисунок 2" descr="C:\Users\ДНВ\Desktop\mrtrd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В\Desktop\mrtrdm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" b="4437"/>
                    <a:stretch/>
                  </pic:blipFill>
                  <pic:spPr bwMode="auto">
                    <a:xfrm>
                      <a:off x="0" y="0"/>
                      <a:ext cx="5760221" cy="30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D732D" w14:textId="77777777" w:rsidR="00A368AB" w:rsidRPr="00891FB3" w:rsidRDefault="00E15709" w:rsidP="00E15709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2022 года мы отмечаем День Весны и Труда. </w:t>
      </w:r>
    </w:p>
    <w:p w14:paraId="41571BD5" w14:textId="77777777" w:rsidR="002C645C" w:rsidRPr="00891FB3" w:rsidRDefault="00E15709" w:rsidP="002C645C">
      <w:pPr>
        <w:spacing w:after="300" w:line="330" w:lineRule="atLeast"/>
        <w:ind w:firstLine="709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 этот праздник утратил свое политическое звучание. В этот день проходят выставки, ярмарки, </w:t>
      </w:r>
      <w:r w:rsidR="00A368AB"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="00A368AB"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368AB"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известными людьми, мастерами-профессионалами, спортивные события, веселые конкурсы с участием разных поколений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45C" w:rsidRPr="00891FB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14:paraId="01FE1A5D" w14:textId="1D03D899" w:rsidR="00D51013" w:rsidRPr="00D51013" w:rsidRDefault="002C645C" w:rsidP="00B345C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Из истории праздника</w:t>
      </w:r>
      <w:r w:rsidRPr="00891FB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: </w:t>
      </w:r>
      <w:r w:rsidR="00D51013">
        <w:rPr>
          <w:rFonts w:ascii="Arial" w:hAnsi="Arial" w:cs="Arial"/>
          <w:color w:val="111111"/>
          <w:sz w:val="28"/>
          <w:szCs w:val="28"/>
          <w:shd w:val="clear" w:color="auto" w:fill="FFFFFF"/>
        </w:rPr>
        <w:t>О</w:t>
      </w:r>
      <w:r w:rsidR="00D51013" w:rsidRPr="00D5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тмечаем праздник, который известен в 140 странах мира, на всех континентах под несколькими названиями: «День международной солидарности трудящихся», «Праздник весны и труда», «День труда» и «День весны и труда». </w:t>
      </w:r>
    </w:p>
    <w:p w14:paraId="3E04FA93" w14:textId="22788A1B" w:rsidR="002C645C" w:rsidRPr="00891FB3" w:rsidRDefault="002C645C" w:rsidP="00B345CD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именно в первых числах мая закрепилось со времен чикагских масштабных демонстраций. Требуя восьмичасовой рабочий день, американские рабочие столкнулись с полицейским отпором. Именно в память о том дне на Конгрессе II Интернационала в Париже зафиксирована в 1889 году дата 1 мая как Дня солидарности рабочих всего мира. Было предложено ежегодно вспоминать о тех событиях и проводить демонстрации. Первый раз официально торжества прошли в 1890 году в странах: США, Германия, Дания, Франция, Бельгия. </w:t>
      </w:r>
    </w:p>
    <w:p w14:paraId="382BE63C" w14:textId="0556FC7D" w:rsidR="004D2C62" w:rsidRPr="00891FB3" w:rsidRDefault="007A5C5F" w:rsidP="00891FB3">
      <w:pPr>
        <w:spacing w:after="300" w:line="33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СССР его гордо именовали «День международной солидарности трудящихся», потом название сократили до Дня труда, а сегодня Первомай величают Праздником Весны и Труда. </w:t>
      </w:r>
      <w:r w:rsidR="004D2C62" w:rsidRPr="004D2C62">
        <w:rPr>
          <w:rFonts w:ascii="Times New Roman" w:eastAsia="Calibri" w:hAnsi="Times New Roman" w:cs="Times New Roman"/>
          <w:sz w:val="28"/>
          <w:szCs w:val="28"/>
        </w:rPr>
        <w:t xml:space="preserve">В современном обществе возрастает значимость нравственной ценности «труд». </w:t>
      </w:r>
      <w:r w:rsidR="004D2C62" w:rsidRPr="00891FB3">
        <w:rPr>
          <w:rFonts w:ascii="Times New Roman" w:eastAsia="Calibri" w:hAnsi="Times New Roman" w:cs="Times New Roman"/>
          <w:sz w:val="28"/>
          <w:szCs w:val="28"/>
        </w:rPr>
        <w:t xml:space="preserve">В труде совершенствуются физические и духовные качества человека, формируются человеческие </w:t>
      </w:r>
      <w:r w:rsidR="004D2C62" w:rsidRPr="00891FB3">
        <w:rPr>
          <w:rFonts w:ascii="Times New Roman" w:eastAsia="Calibri" w:hAnsi="Times New Roman" w:cs="Times New Roman"/>
          <w:sz w:val="28"/>
          <w:szCs w:val="28"/>
        </w:rPr>
        <w:lastRenderedPageBreak/>
        <w:t>культурные потребности, в труде человек формируется как личность, развивает свои способности, реализуя их в трудовой деятельности</w:t>
      </w:r>
    </w:p>
    <w:p w14:paraId="72AAC770" w14:textId="77777777" w:rsidR="00171508" w:rsidRPr="00891FB3" w:rsidRDefault="00171508" w:rsidP="0017150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b/>
          <w:sz w:val="28"/>
          <w:szCs w:val="28"/>
        </w:rPr>
        <w:t>Общие хештеги мероприятия</w:t>
      </w:r>
      <w:r w:rsidRPr="00891FB3">
        <w:rPr>
          <w:rFonts w:ascii="Times New Roman" w:eastAsia="Calibri" w:hAnsi="Times New Roman" w:cs="Times New Roman"/>
          <w:sz w:val="28"/>
          <w:szCs w:val="28"/>
        </w:rPr>
        <w:t>: #</w:t>
      </w:r>
      <w:proofErr w:type="gramStart"/>
      <w:r w:rsidRPr="00891FB3">
        <w:rPr>
          <w:rFonts w:ascii="Times New Roman" w:eastAsia="Calibri" w:hAnsi="Times New Roman" w:cs="Times New Roman"/>
          <w:sz w:val="28"/>
          <w:szCs w:val="28"/>
        </w:rPr>
        <w:t>мир!труд</w:t>
      </w:r>
      <w:proofErr w:type="gramEnd"/>
      <w:r w:rsidRPr="00891FB3">
        <w:rPr>
          <w:rFonts w:ascii="Times New Roman" w:eastAsia="Calibri" w:hAnsi="Times New Roman" w:cs="Times New Roman"/>
          <w:sz w:val="28"/>
          <w:szCs w:val="28"/>
        </w:rPr>
        <w:t xml:space="preserve">!май!#мирумир# </w:t>
      </w:r>
      <w:proofErr w:type="spellStart"/>
      <w:r w:rsidRPr="00891FB3">
        <w:rPr>
          <w:rFonts w:ascii="Times New Roman" w:eastAsia="Calibri" w:hAnsi="Times New Roman" w:cs="Times New Roman"/>
          <w:sz w:val="28"/>
          <w:szCs w:val="28"/>
        </w:rPr>
        <w:t>вместемы</w:t>
      </w:r>
      <w:proofErr w:type="spellEnd"/>
      <w:r w:rsidRPr="00891FB3">
        <w:rPr>
          <w:rFonts w:ascii="Times New Roman" w:eastAsia="Calibri" w:hAnsi="Times New Roman" w:cs="Times New Roman"/>
          <w:sz w:val="28"/>
          <w:szCs w:val="28"/>
        </w:rPr>
        <w:t>-сила!#мы вместе</w:t>
      </w:r>
    </w:p>
    <w:p w14:paraId="1CB1F625" w14:textId="41048FBF" w:rsidR="00171508" w:rsidRPr="00891FB3" w:rsidRDefault="00171508" w:rsidP="0017150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b/>
          <w:sz w:val="28"/>
          <w:szCs w:val="28"/>
        </w:rPr>
        <w:t>Сроки реализации: 26 апреля – 1 мая</w:t>
      </w:r>
    </w:p>
    <w:p w14:paraId="226877BF" w14:textId="4C2528B1" w:rsidR="001B26D5" w:rsidRPr="00891FB3" w:rsidRDefault="001B26D5" w:rsidP="001B26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sz w:val="28"/>
          <w:szCs w:val="28"/>
        </w:rPr>
        <w:t>Всех с Днем Весны и с Днем Труда, прекрасным Первомаем</w:t>
      </w:r>
      <w:r w:rsidR="00F001B4" w:rsidRPr="00891FB3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0A7C0F18" w14:textId="3B6FD402" w:rsidR="001B26D5" w:rsidRPr="00891FB3" w:rsidRDefault="001B26D5" w:rsidP="001B26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sz w:val="28"/>
          <w:szCs w:val="28"/>
        </w:rPr>
        <w:t>Земля в день майский молода,</w:t>
      </w:r>
      <w:r w:rsidR="00F001B4" w:rsidRPr="00891FB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91FB3">
        <w:rPr>
          <w:rFonts w:ascii="Times New Roman" w:eastAsia="Calibri" w:hAnsi="Times New Roman" w:cs="Times New Roman"/>
          <w:sz w:val="28"/>
          <w:szCs w:val="28"/>
        </w:rPr>
        <w:t>рирода оживает!</w:t>
      </w:r>
    </w:p>
    <w:p w14:paraId="61A85178" w14:textId="4BB75DDA" w:rsidR="001B26D5" w:rsidRPr="00891FB3" w:rsidRDefault="001B26D5" w:rsidP="001B26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sz w:val="28"/>
          <w:szCs w:val="28"/>
        </w:rPr>
        <w:t>И пусть полезным будет труд,</w:t>
      </w:r>
      <w:r w:rsidR="00F001B4" w:rsidRPr="00891FB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891FB3">
        <w:rPr>
          <w:rFonts w:ascii="Times New Roman" w:eastAsia="Calibri" w:hAnsi="Times New Roman" w:cs="Times New Roman"/>
          <w:sz w:val="28"/>
          <w:szCs w:val="28"/>
        </w:rPr>
        <w:t xml:space="preserve"> отдых – продуктивным.</w:t>
      </w:r>
    </w:p>
    <w:p w14:paraId="2FCC0AE1" w14:textId="2E441127" w:rsidR="006B2612" w:rsidRPr="00891FB3" w:rsidRDefault="001B26D5" w:rsidP="001B26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sz w:val="28"/>
          <w:szCs w:val="28"/>
        </w:rPr>
        <w:t>Вставай в веселый хоровод,</w:t>
      </w:r>
      <w:r w:rsidR="00F001B4" w:rsidRPr="00891FB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91FB3">
        <w:rPr>
          <w:rFonts w:ascii="Times New Roman" w:eastAsia="Calibri" w:hAnsi="Times New Roman" w:cs="Times New Roman"/>
          <w:sz w:val="28"/>
          <w:szCs w:val="28"/>
        </w:rPr>
        <w:t>еселый и активный!</w:t>
      </w:r>
    </w:p>
    <w:p w14:paraId="3D93D93A" w14:textId="77777777" w:rsidR="00F001B4" w:rsidRPr="00891FB3" w:rsidRDefault="00F001B4" w:rsidP="00F001B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1FB3">
        <w:rPr>
          <w:rFonts w:ascii="Times New Roman" w:eastAsia="Calibri" w:hAnsi="Times New Roman" w:cs="Times New Roman"/>
          <w:b/>
          <w:sz w:val="28"/>
          <w:szCs w:val="28"/>
        </w:rPr>
        <w:t>Механика  проведения</w:t>
      </w:r>
      <w:proofErr w:type="gramEnd"/>
      <w:r w:rsidRPr="00891F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6C0157AB" w14:textId="77777777" w:rsidR="00F001B4" w:rsidRPr="00891FB3" w:rsidRDefault="00F001B4" w:rsidP="00F001B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FB3">
        <w:rPr>
          <w:rFonts w:ascii="Times New Roman" w:eastAsia="Calibri" w:hAnsi="Times New Roman" w:cs="Times New Roman"/>
          <w:b/>
          <w:sz w:val="28"/>
          <w:szCs w:val="28"/>
        </w:rPr>
        <w:t>Подготовительная деятельность</w:t>
      </w:r>
    </w:p>
    <w:p w14:paraId="0A8D1903" w14:textId="7520F03E" w:rsidR="00F001B4" w:rsidRPr="00891FB3" w:rsidRDefault="00F001B4" w:rsidP="00F001B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sz w:val="28"/>
          <w:szCs w:val="28"/>
        </w:rPr>
        <w:t>Подготовка волонтеров-старшеклассников для проведения</w:t>
      </w:r>
      <w:r w:rsidR="00891FB3">
        <w:rPr>
          <w:rFonts w:ascii="Times New Roman" w:eastAsia="Calibri" w:hAnsi="Times New Roman" w:cs="Times New Roman"/>
          <w:sz w:val="28"/>
          <w:szCs w:val="28"/>
        </w:rPr>
        <w:t xml:space="preserve"> конкурсов и викторин.</w:t>
      </w:r>
    </w:p>
    <w:p w14:paraId="5938134F" w14:textId="0297FA1B" w:rsidR="00FD54D7" w:rsidRPr="00891FB3" w:rsidRDefault="00FD54D7" w:rsidP="00FD54D7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оформление поможет создать праздничную атмосферу, используют воздушные шары, гирлянды, букеты цветов. Можно изготовить самим поздравительные плакаты с традиционными логотипами.</w:t>
      </w:r>
    </w:p>
    <w:p w14:paraId="144F663D" w14:textId="628741AF" w:rsidR="00395D63" w:rsidRPr="00891FB3" w:rsidRDefault="00200D2C" w:rsidP="001B26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F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B9A8E" wp14:editId="0601F963">
            <wp:extent cx="5939787" cy="1471930"/>
            <wp:effectExtent l="0" t="0" r="4445" b="0"/>
            <wp:docPr id="4" name="Рисунок 4" descr="C:\Users\ДНВ\Desktop\1mjglf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В\Desktop\1mjglf-870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82" cy="14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D77C" w14:textId="77777777" w:rsidR="00891FB3" w:rsidRPr="00891FB3" w:rsidRDefault="00395D63" w:rsidP="00891F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F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891FB3" w:rsidRPr="00891FB3">
        <w:rPr>
          <w:rFonts w:ascii="Times New Roman" w:eastAsia="Calibri" w:hAnsi="Times New Roman" w:cs="Times New Roman"/>
          <w:b/>
          <w:sz w:val="28"/>
          <w:szCs w:val="28"/>
        </w:rPr>
        <w:t>Социальная деятельность</w:t>
      </w:r>
    </w:p>
    <w:p w14:paraId="7ED0BFDD" w14:textId="48F87ECF" w:rsidR="00891FB3" w:rsidRPr="00D51013" w:rsidRDefault="00891FB3" w:rsidP="00891FB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13">
        <w:rPr>
          <w:rFonts w:ascii="Times New Roman" w:eastAsia="Calibri" w:hAnsi="Times New Roman" w:cs="Times New Roman"/>
          <w:sz w:val="28"/>
          <w:szCs w:val="28"/>
        </w:rPr>
        <w:t>Интерактив -</w:t>
      </w:r>
      <w:r w:rsidR="005D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1013">
        <w:rPr>
          <w:rFonts w:ascii="Times New Roman" w:eastAsia="Calibri" w:hAnsi="Times New Roman" w:cs="Times New Roman"/>
          <w:sz w:val="28"/>
          <w:szCs w:val="28"/>
        </w:rPr>
        <w:t>челенж</w:t>
      </w:r>
      <w:proofErr w:type="spellEnd"/>
      <w:r w:rsidRPr="00D51013">
        <w:rPr>
          <w:rFonts w:ascii="Times New Roman" w:eastAsia="Calibri" w:hAnsi="Times New Roman" w:cs="Times New Roman"/>
          <w:sz w:val="28"/>
          <w:szCs w:val="28"/>
        </w:rPr>
        <w:t>: видеоролик на песню «Солнечный круг!»</w:t>
      </w:r>
    </w:p>
    <w:p w14:paraId="1951A51F" w14:textId="7715EA09" w:rsidR="00891FB3" w:rsidRPr="00D51013" w:rsidRDefault="00891FB3" w:rsidP="00891FB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13">
        <w:rPr>
          <w:rFonts w:ascii="Times New Roman" w:eastAsia="Calibri" w:hAnsi="Times New Roman" w:cs="Times New Roman"/>
          <w:sz w:val="28"/>
          <w:szCs w:val="28"/>
        </w:rPr>
        <w:t xml:space="preserve">Мастер-класс оригами «Голубь мира», «Цветы весны» </w:t>
      </w:r>
    </w:p>
    <w:p w14:paraId="12DEC5E4" w14:textId="5854EC5E" w:rsidR="0024702C" w:rsidRDefault="0024702C" w:rsidP="0024702C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702C">
        <w:rPr>
          <w:rFonts w:ascii="Times New Roman" w:eastAsia="Calibri" w:hAnsi="Times New Roman" w:cs="Times New Roman"/>
          <w:sz w:val="28"/>
          <w:szCs w:val="28"/>
        </w:rPr>
        <w:t>Библиотечный десант</w:t>
      </w:r>
      <w:r>
        <w:rPr>
          <w:rFonts w:ascii="Times New Roman" w:eastAsia="Calibri" w:hAnsi="Times New Roman" w:cs="Times New Roman"/>
          <w:sz w:val="28"/>
          <w:szCs w:val="28"/>
        </w:rPr>
        <w:t>» – «ремонт книг» в библиотеке.</w:t>
      </w:r>
    </w:p>
    <w:p w14:paraId="633C959B" w14:textId="077AFEFC" w:rsidR="00891FB3" w:rsidRPr="00D51013" w:rsidRDefault="00D51013" w:rsidP="00891FB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13">
        <w:rPr>
          <w:rFonts w:ascii="Times New Roman" w:eastAsia="Calibri" w:hAnsi="Times New Roman" w:cs="Times New Roman"/>
          <w:sz w:val="28"/>
          <w:szCs w:val="28"/>
        </w:rPr>
        <w:t>Выставка-ярмарка работ юных художников и умельцев «</w:t>
      </w:r>
      <w:proofErr w:type="gramStart"/>
      <w:r w:rsidR="005D6A28" w:rsidRPr="00D51013">
        <w:rPr>
          <w:rFonts w:ascii="Times New Roman" w:eastAsia="Calibri" w:hAnsi="Times New Roman" w:cs="Times New Roman"/>
          <w:sz w:val="28"/>
          <w:szCs w:val="28"/>
        </w:rPr>
        <w:t>Весна</w:t>
      </w:r>
      <w:proofErr w:type="gramEnd"/>
      <w:r w:rsidRPr="00D51013">
        <w:rPr>
          <w:rFonts w:ascii="Times New Roman" w:eastAsia="Calibri" w:hAnsi="Times New Roman" w:cs="Times New Roman"/>
          <w:sz w:val="28"/>
          <w:szCs w:val="28"/>
        </w:rPr>
        <w:t xml:space="preserve"> цветущая»</w:t>
      </w:r>
    </w:p>
    <w:p w14:paraId="1FC20C64" w14:textId="42817D91" w:rsidR="00891FB3" w:rsidRPr="00D51013" w:rsidRDefault="002D4AFF" w:rsidP="00891FB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013" w:rsidRPr="00D51013">
        <w:rPr>
          <w:rFonts w:ascii="Times New Roman" w:eastAsia="Calibri" w:hAnsi="Times New Roman" w:cs="Times New Roman"/>
          <w:sz w:val="28"/>
          <w:szCs w:val="28"/>
        </w:rPr>
        <w:t>«Первый майский день» историческая викторина</w:t>
      </w:r>
      <w:r w:rsidR="00D51013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</w:p>
    <w:p w14:paraId="2727A170" w14:textId="77F10C44" w:rsidR="00891FB3" w:rsidRDefault="00417C3D" w:rsidP="00891FB3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пословиц и поговорок о труде, мире и весне</w:t>
      </w:r>
    </w:p>
    <w:p w14:paraId="21B2B353" w14:textId="044B9941" w:rsidR="00D93229" w:rsidRPr="00891FB3" w:rsidRDefault="00D93229" w:rsidP="00D93229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229">
        <w:rPr>
          <w:rFonts w:ascii="Times New Roman" w:eastAsia="Calibri" w:hAnsi="Times New Roman" w:cs="Times New Roman"/>
          <w:sz w:val="28"/>
          <w:szCs w:val="28"/>
        </w:rPr>
        <w:t>Видео-лекторий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93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07">
        <w:rPr>
          <w:rFonts w:ascii="Times New Roman" w:eastAsia="Calibri" w:hAnsi="Times New Roman" w:cs="Times New Roman"/>
          <w:sz w:val="28"/>
          <w:szCs w:val="28"/>
        </w:rPr>
        <w:t xml:space="preserve">«Дети-детям». </w:t>
      </w:r>
      <w:r w:rsidRPr="00D93229">
        <w:rPr>
          <w:rFonts w:ascii="Times New Roman" w:eastAsia="Calibri" w:hAnsi="Times New Roman" w:cs="Times New Roman"/>
          <w:sz w:val="28"/>
          <w:szCs w:val="28"/>
        </w:rPr>
        <w:t xml:space="preserve">Форма предусматривает коллективное участие в мероприятии. Это может быть совместный </w:t>
      </w:r>
      <w:r w:rsidRPr="00D93229">
        <w:rPr>
          <w:rFonts w:ascii="Times New Roman" w:eastAsia="Calibri" w:hAnsi="Times New Roman" w:cs="Times New Roman"/>
          <w:sz w:val="28"/>
          <w:szCs w:val="28"/>
        </w:rPr>
        <w:lastRenderedPageBreak/>
        <w:t>просмотр видеоматериалов о жизни Героев труда, а также дальнейшее обсуждение увиденного.</w:t>
      </w:r>
    </w:p>
    <w:p w14:paraId="4803E147" w14:textId="10F94054" w:rsidR="00891FB3" w:rsidRPr="002D4AFF" w:rsidRDefault="002D4AFF" w:rsidP="00B345C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</w:t>
      </w:r>
      <w:r w:rsidRPr="002D4AF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рческ</w:t>
      </w:r>
      <w:r w:rsidRPr="002D4AFF">
        <w:rPr>
          <w:rFonts w:ascii="Times New Roman" w:eastAsia="Calibri" w:hAnsi="Times New Roman" w:cs="Times New Roman"/>
          <w:b/>
          <w:sz w:val="28"/>
          <w:szCs w:val="28"/>
        </w:rPr>
        <w:t>ая деятельность</w:t>
      </w:r>
    </w:p>
    <w:p w14:paraId="45805A11" w14:textId="77777777" w:rsidR="002D4AFF" w:rsidRPr="002D4AFF" w:rsidRDefault="002D4AFF" w:rsidP="00B345C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FF">
        <w:rPr>
          <w:rFonts w:ascii="Times New Roman" w:eastAsia="Calibri" w:hAnsi="Times New Roman" w:cs="Times New Roman"/>
          <w:b/>
          <w:sz w:val="28"/>
          <w:szCs w:val="28"/>
        </w:rPr>
        <w:t xml:space="preserve">Весенний </w:t>
      </w:r>
      <w:proofErr w:type="spellStart"/>
      <w:r w:rsidRPr="002D4AFF">
        <w:rPr>
          <w:rFonts w:ascii="Times New Roman" w:eastAsia="Calibri" w:hAnsi="Times New Roman" w:cs="Times New Roman"/>
          <w:b/>
          <w:sz w:val="28"/>
          <w:szCs w:val="28"/>
        </w:rPr>
        <w:t>Батл</w:t>
      </w:r>
      <w:proofErr w:type="spellEnd"/>
      <w:r w:rsidRPr="002D4A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D4AFF">
        <w:rPr>
          <w:rFonts w:ascii="Times New Roman" w:eastAsia="Calibri" w:hAnsi="Times New Roman" w:cs="Times New Roman"/>
          <w:sz w:val="28"/>
          <w:szCs w:val="28"/>
        </w:rPr>
        <w:t>Литературный или музыкальный поединок, позволяющий проявить свои таланты, найти новых друзей и идеи для вдохновения.</w:t>
      </w:r>
    </w:p>
    <w:p w14:paraId="7CBB02FB" w14:textId="711489CB" w:rsidR="002D4AFF" w:rsidRPr="0024702C" w:rsidRDefault="0024702C" w:rsidP="00B345CD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4702C">
        <w:rPr>
          <w:rFonts w:ascii="Times New Roman" w:eastAsia="Calibri" w:hAnsi="Times New Roman" w:cs="Times New Roman"/>
          <w:b/>
          <w:sz w:val="28"/>
          <w:szCs w:val="28"/>
        </w:rPr>
        <w:t>Жив</w:t>
      </w:r>
      <w:r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24702C">
        <w:rPr>
          <w:rFonts w:ascii="Times New Roman" w:eastAsia="Calibri" w:hAnsi="Times New Roman" w:cs="Times New Roman"/>
          <w:b/>
          <w:sz w:val="28"/>
          <w:szCs w:val="28"/>
        </w:rPr>
        <w:t xml:space="preserve"> газет</w:t>
      </w:r>
      <w:r>
        <w:rPr>
          <w:rFonts w:ascii="Times New Roman" w:eastAsia="Calibri" w:hAnsi="Times New Roman" w:cs="Times New Roman"/>
          <w:b/>
          <w:sz w:val="28"/>
          <w:szCs w:val="28"/>
        </w:rPr>
        <w:t>а»</w:t>
      </w:r>
      <w:r w:rsidRPr="0024702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4702C">
        <w:rPr>
          <w:rFonts w:ascii="Times New Roman" w:eastAsia="Calibri" w:hAnsi="Times New Roman" w:cs="Times New Roman"/>
          <w:sz w:val="28"/>
          <w:szCs w:val="28"/>
        </w:rPr>
        <w:t>мероприятие, в ходе которого разыгрываются сценки и миниатюры. Мини-постановки с участием зрителей высмеивают людские пороки – лень, грубость, нерадивость, прогулы и неряшливость. Разбор таких недостатков особенно актуален для Праздника весны и труда. Театрализованное представление для детей дошкольного возраста «Кем хочешь стать?»</w:t>
      </w:r>
    </w:p>
    <w:p w14:paraId="06F2A877" w14:textId="015DE2AA" w:rsidR="0024702C" w:rsidRPr="0024702C" w:rsidRDefault="002D4AFF" w:rsidP="00B345CD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02C">
        <w:rPr>
          <w:rFonts w:ascii="Times New Roman" w:eastAsia="Calibri" w:hAnsi="Times New Roman" w:cs="Times New Roman"/>
          <w:b/>
          <w:sz w:val="28"/>
          <w:szCs w:val="28"/>
        </w:rPr>
        <w:t>Конкурс рисунков</w:t>
      </w:r>
      <w:r w:rsidRPr="002470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6267" w:rsidRPr="0024702C">
        <w:rPr>
          <w:rFonts w:ascii="Times New Roman" w:eastAsia="Calibri" w:hAnsi="Times New Roman" w:cs="Times New Roman"/>
          <w:sz w:val="28"/>
          <w:szCs w:val="28"/>
        </w:rPr>
        <w:t xml:space="preserve">Для конкурса рисунков прикрепите к стене чистые листы ватмана. Выберите двух-трех человек, завяжите им глаза, вручите фломастеры и дайте задание нарисовать атрибуты праздника. </w:t>
      </w:r>
      <w:r w:rsidR="0024702C">
        <w:rPr>
          <w:rFonts w:ascii="Times New Roman" w:eastAsia="Calibri" w:hAnsi="Times New Roman" w:cs="Times New Roman"/>
          <w:sz w:val="28"/>
          <w:szCs w:val="28"/>
        </w:rPr>
        <w:t xml:space="preserve">Продолжите </w:t>
      </w:r>
      <w:r w:rsidR="0024702C" w:rsidRPr="0024702C">
        <w:rPr>
          <w:rFonts w:ascii="Times New Roman" w:eastAsia="Calibri" w:hAnsi="Times New Roman" w:cs="Times New Roman"/>
          <w:sz w:val="28"/>
          <w:szCs w:val="28"/>
        </w:rPr>
        <w:t xml:space="preserve">творческие </w:t>
      </w:r>
      <w:proofErr w:type="gramStart"/>
      <w:r w:rsidR="0024702C" w:rsidRPr="0024702C">
        <w:rPr>
          <w:rFonts w:ascii="Times New Roman" w:eastAsia="Calibri" w:hAnsi="Times New Roman" w:cs="Times New Roman"/>
          <w:sz w:val="28"/>
          <w:szCs w:val="28"/>
        </w:rPr>
        <w:t>работы:  фотоколлажи</w:t>
      </w:r>
      <w:proofErr w:type="gramEnd"/>
      <w:r w:rsidR="0024702C" w:rsidRPr="0024702C">
        <w:rPr>
          <w:rFonts w:ascii="Times New Roman" w:eastAsia="Calibri" w:hAnsi="Times New Roman" w:cs="Times New Roman"/>
          <w:sz w:val="28"/>
          <w:szCs w:val="28"/>
        </w:rPr>
        <w:t>, песни и рассказы, посвященные атрибутам праздника.</w:t>
      </w:r>
    </w:p>
    <w:p w14:paraId="267002A4" w14:textId="05A0E767" w:rsidR="002D4AFF" w:rsidRDefault="0024702C" w:rsidP="00B345CD">
      <w:pPr>
        <w:pStyle w:val="a6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4702C">
        <w:rPr>
          <w:rFonts w:ascii="Times New Roman" w:eastAsia="Calibri" w:hAnsi="Times New Roman" w:cs="Times New Roman"/>
          <w:b/>
          <w:sz w:val="28"/>
          <w:szCs w:val="28"/>
        </w:rPr>
        <w:t>Видеокруиз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470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702C">
        <w:rPr>
          <w:rFonts w:ascii="Times New Roman" w:eastAsia="Calibri" w:hAnsi="Times New Roman" w:cs="Times New Roman"/>
          <w:sz w:val="28"/>
          <w:szCs w:val="28"/>
        </w:rPr>
        <w:t>Виртуальное путешествие по интересным местам региона или по другим городам и увидеть, какие традиции праздника характерны для этих местностей.</w:t>
      </w:r>
    </w:p>
    <w:p w14:paraId="7147A3F6" w14:textId="0A136E02" w:rsidR="006B2612" w:rsidRPr="002D4AFF" w:rsidRDefault="006B2612" w:rsidP="00B345CD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AFF">
        <w:rPr>
          <w:rFonts w:ascii="Times New Roman" w:eastAsia="Calibri" w:hAnsi="Times New Roman" w:cs="Times New Roman"/>
          <w:b/>
          <w:sz w:val="28"/>
          <w:szCs w:val="28"/>
        </w:rPr>
        <w:t>Книги, рассказы о труде и трудолюбии</w:t>
      </w:r>
    </w:p>
    <w:p w14:paraId="646A0668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Притчи о труде, трудолюбии </w:t>
      </w:r>
      <w:hyperlink r:id="rId7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https://golovchiczy.schools.by/pages/basni-pritchi-skazki-o-trude-trudoljubii-i-professijah</w:t>
        </w:r>
      </w:hyperlink>
    </w:p>
    <w:p w14:paraId="5284AF4D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Н.Н. Носов: «Заплатка», «Огородники» </w:t>
      </w:r>
      <w:hyperlink r:id="rId8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http://lib.ru/NOSOW/fantaz.txt_with-big-pictures.html#7</w:t>
        </w:r>
      </w:hyperlink>
    </w:p>
    <w:p w14:paraId="47460FEA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К.Д. Ушинский: «Как рубашка в поле выросла», «Два плуга», «Дети в роще» </w:t>
      </w:r>
      <w:hyperlink r:id="rId9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https://nukadeti.ru/skazki/konstantin_ushinskij</w:t>
        </w:r>
      </w:hyperlink>
    </w:p>
    <w:p w14:paraId="65DD4FE8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2612">
        <w:rPr>
          <w:rFonts w:ascii="Times New Roman" w:eastAsia="Calibri" w:hAnsi="Times New Roman" w:cs="Times New Roman"/>
          <w:sz w:val="28"/>
          <w:szCs w:val="28"/>
        </w:rPr>
        <w:t>Е.А.Пермяк</w:t>
      </w:r>
      <w:proofErr w:type="spellEnd"/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: «Чужая калитка», «Пичугин мост», «Смородинка», «Торопливый ножик», «Мамина работа», «Первая рыбка» </w:t>
      </w:r>
      <w:hyperlink r:id="rId10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https://skazki.rustih.ru/avtorskie-skazki/evgenij-permyak-skazki/</w:t>
        </w:r>
      </w:hyperlink>
    </w:p>
    <w:p w14:paraId="764F778E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Н. В. Гернет: «Хорошая вода» </w:t>
      </w:r>
      <w:hyperlink r:id="rId11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https://mir-knig.com/read_173860-1</w:t>
        </w:r>
      </w:hyperlink>
    </w:p>
    <w:p w14:paraId="61AA8196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612">
        <w:rPr>
          <w:rFonts w:ascii="Times New Roman" w:eastAsia="Calibri" w:hAnsi="Times New Roman" w:cs="Times New Roman"/>
          <w:b/>
          <w:sz w:val="28"/>
          <w:szCs w:val="28"/>
        </w:rPr>
        <w:t>Мультфильмы</w:t>
      </w:r>
    </w:p>
    <w:p w14:paraId="653A5332" w14:textId="77777777" w:rsidR="006B2612" w:rsidRPr="006B2612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t xml:space="preserve">Гора Самоцветов - Про лентяев - сборник - сказки для детей </w:t>
      </w:r>
      <w:hyperlink r:id="rId12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https://youtu.be/CYoN995mBrA</w:t>
        </w:r>
      </w:hyperlink>
    </w:p>
    <w:p w14:paraId="6B2DDE72" w14:textId="3A75D59D" w:rsidR="006B2612" w:rsidRPr="00891FB3" w:rsidRDefault="006B2612" w:rsidP="00B345C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 мультфильмов о труде и лени </w:t>
      </w:r>
      <w:hyperlink r:id="rId13" w:history="1">
        <w:r w:rsidRPr="00891F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https://vk.com/wall282847684_434</w:t>
        </w:r>
      </w:hyperlink>
    </w:p>
    <w:p w14:paraId="4F5066ED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видеоматериал для отчетного ролика:</w:t>
      </w:r>
    </w:p>
    <w:p w14:paraId="5A8981BD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видеоматериалу.</w:t>
      </w:r>
    </w:p>
    <w:p w14:paraId="68432239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требования к видео совместной деятельности: </w:t>
      </w:r>
    </w:p>
    <w:p w14:paraId="7284DA7E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горизонтальное;</w:t>
      </w:r>
    </w:p>
    <w:p w14:paraId="6DBF024A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C7CE16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разрешение мин 1280 на 720.</w:t>
      </w:r>
    </w:p>
    <w:p w14:paraId="333A0FEA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видео интервью:</w:t>
      </w:r>
    </w:p>
    <w:p w14:paraId="55814964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горизонтальное;</w:t>
      </w:r>
    </w:p>
    <w:p w14:paraId="5BE962CF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статичное </w:t>
      </w:r>
      <w:proofErr w:type="spell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0851B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мин 1280 на 720;</w:t>
      </w:r>
    </w:p>
    <w:p w14:paraId="147F117C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план;</w:t>
      </w:r>
    </w:p>
    <w:p w14:paraId="69CE901F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Cambria Math" w:eastAsia="Times New Roman" w:hAnsi="Cambria Math" w:cs="Cambria Math"/>
          <w:sz w:val="28"/>
          <w:szCs w:val="28"/>
          <w:lang w:eastAsia="ru-RU"/>
        </w:rPr>
        <w:t>⎯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качественный звук (запись на микрофон).</w:t>
      </w:r>
    </w:p>
    <w:p w14:paraId="347BD971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19846" w14:textId="09A2B3CC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</w:t>
      </w:r>
      <w:r w:rsidR="00B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proofErr w:type="gramEnd"/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брендированной рубашке.</w:t>
      </w:r>
    </w:p>
    <w:p w14:paraId="6B4B6F32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D317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фотографиям: камера фотоаппарата или хорошо снимающего телефона;</w:t>
      </w:r>
    </w:p>
    <w:p w14:paraId="3CAFF1FF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предмет не должны быть обрезанными;</w:t>
      </w:r>
    </w:p>
    <w:p w14:paraId="44E398E8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смазанное фото;</w:t>
      </w:r>
    </w:p>
    <w:p w14:paraId="6A6DCAE1" w14:textId="77777777" w:rsidR="00891FB3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фото обязательно присутствует советник/дети;</w:t>
      </w:r>
    </w:p>
    <w:p w14:paraId="59BBA596" w14:textId="110D0856" w:rsidR="006B2612" w:rsidRPr="00891FB3" w:rsidRDefault="00891FB3" w:rsidP="00B345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присылайте 5-7 качественных снимков с мероприятия (3-4 горизонтальных, 3 вертикальных): 3-4 фотографии крупного плана, пару общих, фото в действии</w:t>
      </w:r>
    </w:p>
    <w:p w14:paraId="714E9085" w14:textId="77777777" w:rsidR="007E5064" w:rsidRPr="00E72AAE" w:rsidRDefault="007E5064" w:rsidP="00B34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064" w:rsidRPr="00E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46"/>
    <w:multiLevelType w:val="hybridMultilevel"/>
    <w:tmpl w:val="8728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3659"/>
    <w:multiLevelType w:val="hybridMultilevel"/>
    <w:tmpl w:val="22907182"/>
    <w:lvl w:ilvl="0" w:tplc="C6067EE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4654">
    <w:abstractNumId w:val="1"/>
  </w:num>
  <w:num w:numId="2" w16cid:durableId="26045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04"/>
    <w:rsid w:val="000C5A58"/>
    <w:rsid w:val="001439A3"/>
    <w:rsid w:val="00153BAB"/>
    <w:rsid w:val="00171508"/>
    <w:rsid w:val="001B26D5"/>
    <w:rsid w:val="00200D2C"/>
    <w:rsid w:val="0024702C"/>
    <w:rsid w:val="002C645C"/>
    <w:rsid w:val="002D4AFF"/>
    <w:rsid w:val="002F219D"/>
    <w:rsid w:val="00336411"/>
    <w:rsid w:val="00350FBC"/>
    <w:rsid w:val="00395D63"/>
    <w:rsid w:val="00413F2C"/>
    <w:rsid w:val="00417C3D"/>
    <w:rsid w:val="004673A3"/>
    <w:rsid w:val="004D2C62"/>
    <w:rsid w:val="005A16EC"/>
    <w:rsid w:val="005D6A28"/>
    <w:rsid w:val="005F7DB1"/>
    <w:rsid w:val="00622E78"/>
    <w:rsid w:val="006B2612"/>
    <w:rsid w:val="006B7087"/>
    <w:rsid w:val="006F4718"/>
    <w:rsid w:val="007707FA"/>
    <w:rsid w:val="007A5C5F"/>
    <w:rsid w:val="007E5064"/>
    <w:rsid w:val="00891FB3"/>
    <w:rsid w:val="00A368AB"/>
    <w:rsid w:val="00AD4836"/>
    <w:rsid w:val="00B345CD"/>
    <w:rsid w:val="00CF3A85"/>
    <w:rsid w:val="00D32ABC"/>
    <w:rsid w:val="00D51013"/>
    <w:rsid w:val="00D93229"/>
    <w:rsid w:val="00D94FCF"/>
    <w:rsid w:val="00DC3D99"/>
    <w:rsid w:val="00DD4B07"/>
    <w:rsid w:val="00E01920"/>
    <w:rsid w:val="00E15709"/>
    <w:rsid w:val="00E72AAE"/>
    <w:rsid w:val="00E93FA5"/>
    <w:rsid w:val="00F001B4"/>
    <w:rsid w:val="00F83604"/>
    <w:rsid w:val="00F836EC"/>
    <w:rsid w:val="00FD54D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3086"/>
  <w15:chartTrackingRefBased/>
  <w15:docId w15:val="{D960D586-4E9C-42A2-A7D1-27600AE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6EC"/>
    <w:rPr>
      <w:b/>
      <w:bCs/>
    </w:rPr>
  </w:style>
  <w:style w:type="character" w:styleId="a5">
    <w:name w:val="Hyperlink"/>
    <w:basedOn w:val="a0"/>
    <w:uiPriority w:val="99"/>
    <w:unhideWhenUsed/>
    <w:rsid w:val="006F47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471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NOSOW/fantaz.txt_with-big-pictures.html%237" TargetMode="External"/><Relationship Id="rId13" Type="http://schemas.openxmlformats.org/officeDocument/2006/relationships/hyperlink" Target="https://vk.com/wall282847684_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lovchiczy.schools.by/pages/basni-pritchi-skazki-o-trude-trudoljubii-i-professijah" TargetMode="External"/><Relationship Id="rId12" Type="http://schemas.openxmlformats.org/officeDocument/2006/relationships/hyperlink" Target="https://youtu.be/CYoN995m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ir-knig.com/read_173860-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kazki.rustih.ru/avtorskie-skazki/evgenij-permyak-skaz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skazki/konstantin_ushinsk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2022-04-12T15:41:00Z</dcterms:created>
  <dcterms:modified xsi:type="dcterms:W3CDTF">2022-04-13T09:27:00Z</dcterms:modified>
</cp:coreProperties>
</file>