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B2CF" w14:textId="014E1435" w:rsidR="00A937F8" w:rsidRPr="00A937F8" w:rsidRDefault="00A937F8" w:rsidP="00A937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32"/>
          <w:szCs w:val="32"/>
          <w:lang w:eastAsia="en-US"/>
        </w:rPr>
      </w:pPr>
      <w:r w:rsidRPr="00A937F8">
        <w:rPr>
          <w:rFonts w:eastAsiaTheme="minorHAnsi"/>
          <w:b/>
          <w:bCs/>
          <w:sz w:val="32"/>
          <w:szCs w:val="32"/>
          <w:lang w:eastAsia="en-US"/>
        </w:rPr>
        <w:t>Масленица</w:t>
      </w:r>
    </w:p>
    <w:p w14:paraId="21AFA6DC" w14:textId="77777777" w:rsidR="00175686" w:rsidRDefault="00996BE2" w:rsidP="00996B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 xml:space="preserve">Масленица… Я и теперь еще чувствую это слово, </w:t>
      </w:r>
    </w:p>
    <w:p w14:paraId="25F16AE7" w14:textId="6AA107C8" w:rsidR="00175686" w:rsidRDefault="00996BE2" w:rsidP="00996B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 xml:space="preserve">как чувствовал его в детстве: яркие пятна, звоны — вызывает </w:t>
      </w:r>
    </w:p>
    <w:p w14:paraId="225BEC34" w14:textId="399EF1D1" w:rsidR="00C549F7" w:rsidRDefault="00996BE2" w:rsidP="00996B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 xml:space="preserve">оно во мне; пылающие печи, синеватые волны чада в довольном гуле </w:t>
      </w:r>
    </w:p>
    <w:p w14:paraId="2BE1CE4B" w14:textId="306A0696" w:rsidR="00C549F7" w:rsidRDefault="00996BE2" w:rsidP="00C549F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 xml:space="preserve">набравшегося люда, ухабистую снежную дорогу, уже замаслившуюся на солнце, с ныряющими по ней веселыми санями, с веселыми конями в розанах, </w:t>
      </w:r>
      <w:r w:rsidR="00C549F7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996BE2">
        <w:rPr>
          <w:rFonts w:eastAsiaTheme="minorHAnsi"/>
          <w:sz w:val="28"/>
          <w:szCs w:val="28"/>
          <w:lang w:eastAsia="en-US"/>
        </w:rPr>
        <w:t>колокольцах</w:t>
      </w:r>
      <w:proofErr w:type="spellEnd"/>
      <w:r w:rsidRPr="00996BE2">
        <w:rPr>
          <w:rFonts w:eastAsiaTheme="minorHAnsi"/>
          <w:sz w:val="28"/>
          <w:szCs w:val="28"/>
          <w:lang w:eastAsia="en-US"/>
        </w:rPr>
        <w:t xml:space="preserve"> и бубенцах, с игривыми переборами </w:t>
      </w:r>
      <w:proofErr w:type="spellStart"/>
      <w:r w:rsidRPr="00996BE2">
        <w:rPr>
          <w:rFonts w:eastAsiaTheme="minorHAnsi"/>
          <w:sz w:val="28"/>
          <w:szCs w:val="28"/>
          <w:lang w:eastAsia="en-US"/>
        </w:rPr>
        <w:t>гармоньи</w:t>
      </w:r>
      <w:proofErr w:type="spellEnd"/>
      <w:r w:rsidRPr="00996BE2">
        <w:rPr>
          <w:rFonts w:eastAsiaTheme="minorHAnsi"/>
          <w:sz w:val="28"/>
          <w:szCs w:val="28"/>
          <w:lang w:eastAsia="en-US"/>
        </w:rPr>
        <w:t xml:space="preserve">. </w:t>
      </w:r>
    </w:p>
    <w:p w14:paraId="4A242464" w14:textId="77777777" w:rsidR="00C549F7" w:rsidRDefault="00996BE2" w:rsidP="00C549F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>Или с детства осталось во мне чудесное, непохожее ни на что другое,</w:t>
      </w:r>
    </w:p>
    <w:p w14:paraId="0EFF369A" w14:textId="56C8A6B7" w:rsidR="00996BE2" w:rsidRPr="00996BE2" w:rsidRDefault="00996BE2" w:rsidP="00C549F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 xml:space="preserve"> в ярких цветах и позолоте, что весело называлось — «масленица»?</w:t>
      </w:r>
    </w:p>
    <w:p w14:paraId="6FDE70E2" w14:textId="7CCB4EA3" w:rsidR="00996BE2" w:rsidRPr="00996BE2" w:rsidRDefault="00996BE2" w:rsidP="00996BE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996BE2">
        <w:rPr>
          <w:rFonts w:eastAsiaTheme="minorHAnsi"/>
          <w:sz w:val="28"/>
          <w:szCs w:val="28"/>
          <w:lang w:eastAsia="en-US"/>
        </w:rPr>
        <w:t>И.</w:t>
      </w:r>
      <w:r w:rsidR="00C635BB">
        <w:rPr>
          <w:rFonts w:eastAsiaTheme="minorHAnsi"/>
          <w:sz w:val="28"/>
          <w:szCs w:val="28"/>
          <w:lang w:eastAsia="en-US"/>
        </w:rPr>
        <w:t xml:space="preserve"> </w:t>
      </w:r>
      <w:r w:rsidRPr="00996BE2">
        <w:rPr>
          <w:rFonts w:eastAsiaTheme="minorHAnsi"/>
          <w:sz w:val="28"/>
          <w:szCs w:val="28"/>
          <w:lang w:eastAsia="en-US"/>
        </w:rPr>
        <w:t>Шмелев «Лето Господне»</w:t>
      </w:r>
    </w:p>
    <w:p w14:paraId="60F55FA1" w14:textId="77777777" w:rsidR="00996BE2" w:rsidRDefault="00996BE2" w:rsidP="00996B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A0E479" w14:textId="1C52AF9A" w:rsidR="0054679E" w:rsidRDefault="006E75F3" w:rsidP="00982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686" w:rsidRPr="00175686">
        <w:rPr>
          <w:rFonts w:ascii="Times New Roman" w:hAnsi="Times New Roman" w:cs="Times New Roman"/>
          <w:sz w:val="28"/>
          <w:szCs w:val="28"/>
        </w:rPr>
        <w:t>Об этом празднике знают практически все. Но если задать конкретный вопрос: что такое Масленица, – ответы прозвучат довольно разные.</w:t>
      </w:r>
      <w:r w:rsidR="00EF7F4C">
        <w:rPr>
          <w:rFonts w:ascii="Times New Roman" w:hAnsi="Times New Roman" w:cs="Times New Roman"/>
          <w:sz w:val="28"/>
          <w:szCs w:val="28"/>
        </w:rPr>
        <w:t xml:space="preserve"> Многие считают эту неделю проводами зимы и встречей весны – это заблуждение. </w:t>
      </w:r>
      <w:r w:rsidR="00175686" w:rsidRPr="00175686">
        <w:rPr>
          <w:rFonts w:ascii="Times New Roman" w:hAnsi="Times New Roman" w:cs="Times New Roman"/>
          <w:sz w:val="28"/>
          <w:szCs w:val="28"/>
        </w:rPr>
        <w:t xml:space="preserve"> </w:t>
      </w:r>
      <w:r w:rsidR="00F05620">
        <w:rPr>
          <w:rFonts w:ascii="Times New Roman" w:hAnsi="Times New Roman" w:cs="Times New Roman"/>
          <w:sz w:val="28"/>
          <w:szCs w:val="28"/>
        </w:rPr>
        <w:t>М</w:t>
      </w:r>
      <w:r w:rsidR="00F05620" w:rsidRPr="00434704">
        <w:rPr>
          <w:rFonts w:ascii="Times New Roman" w:hAnsi="Times New Roman" w:cs="Times New Roman"/>
          <w:sz w:val="28"/>
          <w:szCs w:val="28"/>
        </w:rPr>
        <w:t>асленичная неделя подготавливает христиан к Великому посту</w:t>
      </w:r>
      <w:r w:rsidR="00F05620">
        <w:rPr>
          <w:rFonts w:ascii="Times New Roman" w:hAnsi="Times New Roman" w:cs="Times New Roman"/>
          <w:sz w:val="28"/>
          <w:szCs w:val="28"/>
        </w:rPr>
        <w:t>.</w:t>
      </w:r>
      <w:r w:rsidR="00F0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эту не</w:t>
      </w:r>
      <w:r w:rsidR="00F05620">
        <w:rPr>
          <w:rFonts w:ascii="Times New Roman" w:hAnsi="Times New Roman" w:cs="Times New Roman"/>
          <w:sz w:val="28"/>
          <w:szCs w:val="28"/>
        </w:rPr>
        <w:t>делю называют Сырной седмицей.</w:t>
      </w:r>
      <w:r w:rsidRPr="00434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05620" w:rsidRPr="00175686">
        <w:rPr>
          <w:rFonts w:ascii="Times New Roman" w:hAnsi="Times New Roman" w:cs="Times New Roman"/>
          <w:sz w:val="28"/>
          <w:szCs w:val="28"/>
        </w:rPr>
        <w:t>Последний день Сырной седмицы называется Прощеным воскресеньем</w:t>
      </w:r>
      <w:r w:rsidR="00F05620">
        <w:rPr>
          <w:rFonts w:ascii="Times New Roman" w:hAnsi="Times New Roman" w:cs="Times New Roman"/>
          <w:sz w:val="28"/>
          <w:szCs w:val="28"/>
        </w:rPr>
        <w:t>, когда все домочадцы просят друг у друга прощение. Время этой недели надо провести в примирении и прощении обид,</w:t>
      </w:r>
      <w:r w:rsidR="00F05620" w:rsidRPr="0054679E">
        <w:rPr>
          <w:rFonts w:ascii="Times New Roman" w:hAnsi="Times New Roman" w:cs="Times New Roman"/>
          <w:sz w:val="28"/>
          <w:szCs w:val="28"/>
        </w:rPr>
        <w:t xml:space="preserve"> доброму общению с ближними</w:t>
      </w:r>
      <w:r w:rsidR="00F05620">
        <w:rPr>
          <w:rFonts w:ascii="Times New Roman" w:hAnsi="Times New Roman" w:cs="Times New Roman"/>
          <w:sz w:val="28"/>
          <w:szCs w:val="28"/>
        </w:rPr>
        <w:t xml:space="preserve">. </w:t>
      </w:r>
      <w:r w:rsidR="00F0562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28</w:t>
      </w:r>
      <w:r w:rsidRPr="009829F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, а заканчивается </w:t>
      </w:r>
      <w:r w:rsidRPr="009829F5">
        <w:rPr>
          <w:rFonts w:ascii="Times New Roman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5F3">
        <w:rPr>
          <w:rFonts w:ascii="Times New Roman" w:hAnsi="Times New Roman" w:cs="Times New Roman"/>
          <w:sz w:val="28"/>
          <w:szCs w:val="28"/>
        </w:rPr>
        <w:t xml:space="preserve"> </w:t>
      </w:r>
      <w:r w:rsidR="00576BB9">
        <w:rPr>
          <w:rFonts w:ascii="Times New Roman" w:hAnsi="Times New Roman" w:cs="Times New Roman"/>
          <w:sz w:val="28"/>
          <w:szCs w:val="28"/>
        </w:rPr>
        <w:t xml:space="preserve">Масленичная неделя </w:t>
      </w:r>
      <w:r w:rsidR="00C31D3E">
        <w:rPr>
          <w:rFonts w:ascii="Times New Roman" w:hAnsi="Times New Roman" w:cs="Times New Roman"/>
          <w:sz w:val="28"/>
          <w:szCs w:val="28"/>
        </w:rPr>
        <w:t>может стать хорошей семейной традицией</w:t>
      </w:r>
      <w:r w:rsidR="0054679E">
        <w:rPr>
          <w:rFonts w:ascii="Times New Roman" w:hAnsi="Times New Roman" w:cs="Times New Roman"/>
          <w:sz w:val="28"/>
          <w:szCs w:val="28"/>
        </w:rPr>
        <w:t>,</w:t>
      </w:r>
      <w:r w:rsidR="00C31D3E">
        <w:rPr>
          <w:rFonts w:ascii="Times New Roman" w:hAnsi="Times New Roman" w:cs="Times New Roman"/>
          <w:sz w:val="28"/>
          <w:szCs w:val="28"/>
        </w:rPr>
        <w:t xml:space="preserve"> которая укрепит</w:t>
      </w:r>
      <w:r w:rsidR="0054679E">
        <w:rPr>
          <w:rFonts w:ascii="Times New Roman" w:hAnsi="Times New Roman" w:cs="Times New Roman"/>
          <w:sz w:val="28"/>
          <w:szCs w:val="28"/>
        </w:rPr>
        <w:t xml:space="preserve"> воспитательный потенциал семьи. </w:t>
      </w:r>
      <w:r w:rsidR="00996BE2">
        <w:rPr>
          <w:rFonts w:ascii="Times New Roman" w:hAnsi="Times New Roman" w:cs="Times New Roman"/>
          <w:sz w:val="28"/>
          <w:szCs w:val="28"/>
        </w:rPr>
        <w:br/>
      </w:r>
      <w:r w:rsidR="00A77E74">
        <w:rPr>
          <w:rFonts w:ascii="Times New Roman" w:hAnsi="Times New Roman" w:cs="Times New Roman"/>
          <w:sz w:val="28"/>
          <w:szCs w:val="28"/>
        </w:rPr>
        <w:t>К</w:t>
      </w:r>
      <w:r w:rsidR="0054679E">
        <w:rPr>
          <w:rFonts w:ascii="Times New Roman" w:hAnsi="Times New Roman" w:cs="Times New Roman"/>
          <w:sz w:val="28"/>
          <w:szCs w:val="28"/>
        </w:rPr>
        <w:t>ак можно провести эту неделю с ребенком?</w:t>
      </w:r>
      <w:r w:rsidR="00FE4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08979" w14:textId="77777777" w:rsidR="00EF7F4C" w:rsidRDefault="00175686" w:rsidP="00EF7F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Посмотреть мультфильм</w:t>
      </w:r>
      <w:r w:rsidRPr="00175686">
        <w:rPr>
          <w:sz w:val="28"/>
          <w:szCs w:val="28"/>
        </w:rPr>
        <w:t xml:space="preserve"> Роберта </w:t>
      </w:r>
      <w:proofErr w:type="spellStart"/>
      <w:r w:rsidRPr="00175686">
        <w:rPr>
          <w:sz w:val="28"/>
          <w:szCs w:val="28"/>
        </w:rPr>
        <w:t>Саакянца</w:t>
      </w:r>
      <w:proofErr w:type="spellEnd"/>
      <w:r w:rsidRPr="00175686">
        <w:rPr>
          <w:sz w:val="28"/>
          <w:szCs w:val="28"/>
        </w:rPr>
        <w:t xml:space="preserve"> «Ишь, ты, Масленица».</w:t>
      </w:r>
      <w:r>
        <w:rPr>
          <w:sz w:val="28"/>
          <w:szCs w:val="28"/>
        </w:rPr>
        <w:t xml:space="preserve"> (</w:t>
      </w:r>
      <w:r w:rsidR="00EF7F4C">
        <w:rPr>
          <w:sz w:val="28"/>
          <w:szCs w:val="28"/>
        </w:rPr>
        <w:t xml:space="preserve">перед просмотром расскажите ребёнку о празднике). </w:t>
      </w:r>
    </w:p>
    <w:p w14:paraId="1A2EC8A8" w14:textId="2FD2DE60" w:rsidR="00175686" w:rsidRDefault="00175686" w:rsidP="00EF7F4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EF7F4C">
        <w:rPr>
          <w:sz w:val="28"/>
          <w:szCs w:val="28"/>
        </w:rPr>
        <w:t>Вопросы для обсужде</w:t>
      </w:r>
      <w:r w:rsidR="006E75F3" w:rsidRPr="00EF7F4C">
        <w:rPr>
          <w:sz w:val="28"/>
          <w:szCs w:val="28"/>
        </w:rPr>
        <w:t xml:space="preserve">ния: Понравился тебе мультфильм? </w:t>
      </w:r>
      <w:r w:rsidR="00EF7F4C">
        <w:rPr>
          <w:sz w:val="28"/>
          <w:szCs w:val="28"/>
        </w:rPr>
        <w:t xml:space="preserve">Что произошло с героями мультфильма? </w:t>
      </w:r>
      <w:r w:rsidR="006E75F3" w:rsidRPr="00EF7F4C">
        <w:rPr>
          <w:sz w:val="28"/>
          <w:szCs w:val="28"/>
        </w:rPr>
        <w:t>Какой герой тебе понравился? Почему? Какой герой не понравился? Почему?</w:t>
      </w:r>
      <w:r w:rsidRPr="00EF7F4C">
        <w:rPr>
          <w:sz w:val="28"/>
          <w:szCs w:val="28"/>
        </w:rPr>
        <w:t>)</w:t>
      </w:r>
    </w:p>
    <w:p w14:paraId="6DA23939" w14:textId="77777777" w:rsidR="00EF7F4C" w:rsidRPr="00EF7F4C" w:rsidRDefault="00EF7F4C" w:rsidP="00EF7F4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3768B383" w14:textId="7904336A" w:rsidR="00A937F8" w:rsidRPr="00A937F8" w:rsidRDefault="00A77E74" w:rsidP="008C2325">
      <w:pPr>
        <w:pStyle w:val="a3"/>
        <w:numPr>
          <w:ilvl w:val="0"/>
          <w:numId w:val="1"/>
        </w:numPr>
        <w:shd w:val="clear" w:color="auto" w:fill="FFFFFF"/>
        <w:spacing w:before="0" w:beforeAutospacing="0" w:after="495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A937F8">
        <w:rPr>
          <w:sz w:val="28"/>
          <w:szCs w:val="28"/>
        </w:rPr>
        <w:t>Разучиваем стихи и песни о празднике:</w:t>
      </w:r>
    </w:p>
    <w:p w14:paraId="19A27EA7" w14:textId="449BD387" w:rsidR="00A77E74" w:rsidRPr="00A937F8" w:rsidRDefault="00A77E74" w:rsidP="00A937F8">
      <w:pPr>
        <w:pStyle w:val="a3"/>
        <w:shd w:val="clear" w:color="auto" w:fill="FFFFFF"/>
        <w:spacing w:before="0" w:beforeAutospacing="0" w:after="495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A937F8">
        <w:rPr>
          <w:rFonts w:eastAsiaTheme="minorHAnsi"/>
          <w:sz w:val="28"/>
          <w:szCs w:val="28"/>
          <w:lang w:eastAsia="en-US"/>
        </w:rPr>
        <w:t xml:space="preserve">Мы давно блинов не </w:t>
      </w:r>
      <w:proofErr w:type="gramStart"/>
      <w:r w:rsidRPr="00A937F8">
        <w:rPr>
          <w:rFonts w:eastAsiaTheme="minorHAnsi"/>
          <w:sz w:val="28"/>
          <w:szCs w:val="28"/>
          <w:lang w:eastAsia="en-US"/>
        </w:rPr>
        <w:t>ели,</w:t>
      </w:r>
      <w:r w:rsidRPr="00A937F8">
        <w:rPr>
          <w:rFonts w:eastAsiaTheme="minorHAnsi"/>
          <w:sz w:val="28"/>
          <w:szCs w:val="28"/>
          <w:lang w:eastAsia="en-US"/>
        </w:rPr>
        <w:br/>
        <w:t>Мы</w:t>
      </w:r>
      <w:proofErr w:type="gramEnd"/>
      <w:r w:rsidRPr="00A937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937F8">
        <w:rPr>
          <w:rFonts w:eastAsiaTheme="minorHAnsi"/>
          <w:sz w:val="28"/>
          <w:szCs w:val="28"/>
          <w:lang w:eastAsia="en-US"/>
        </w:rPr>
        <w:t>блиночков</w:t>
      </w:r>
      <w:proofErr w:type="spellEnd"/>
      <w:r w:rsidRPr="00A937F8">
        <w:rPr>
          <w:rFonts w:eastAsiaTheme="minorHAnsi"/>
          <w:sz w:val="28"/>
          <w:szCs w:val="28"/>
          <w:lang w:eastAsia="en-US"/>
        </w:rPr>
        <w:t xml:space="preserve"> захотели,</w:t>
      </w:r>
      <w:r w:rsidRPr="00A937F8">
        <w:rPr>
          <w:rFonts w:eastAsiaTheme="minorHAnsi"/>
          <w:sz w:val="28"/>
          <w:szCs w:val="28"/>
          <w:lang w:eastAsia="en-US"/>
        </w:rPr>
        <w:br/>
        <w:t>Ой, блины мои, блины,</w:t>
      </w:r>
      <w:r w:rsidRPr="00A937F8">
        <w:rPr>
          <w:rFonts w:eastAsiaTheme="minorHAnsi"/>
          <w:sz w:val="28"/>
          <w:szCs w:val="28"/>
          <w:lang w:eastAsia="en-US"/>
        </w:rPr>
        <w:br/>
        <w:t xml:space="preserve">Ой, </w:t>
      </w:r>
      <w:proofErr w:type="spellStart"/>
      <w:r w:rsidRPr="00A937F8">
        <w:rPr>
          <w:rFonts w:eastAsiaTheme="minorHAnsi"/>
          <w:sz w:val="28"/>
          <w:szCs w:val="28"/>
          <w:lang w:eastAsia="en-US"/>
        </w:rPr>
        <w:t>блиночки</w:t>
      </w:r>
      <w:proofErr w:type="spellEnd"/>
      <w:r w:rsidRPr="00A937F8">
        <w:rPr>
          <w:rFonts w:eastAsiaTheme="minorHAnsi"/>
          <w:sz w:val="28"/>
          <w:szCs w:val="28"/>
          <w:lang w:eastAsia="en-US"/>
        </w:rPr>
        <w:t xml:space="preserve"> мои.</w:t>
      </w:r>
      <w:r w:rsidRPr="00A937F8">
        <w:rPr>
          <w:rFonts w:eastAsiaTheme="minorHAnsi"/>
          <w:sz w:val="28"/>
          <w:szCs w:val="28"/>
          <w:lang w:eastAsia="en-US"/>
        </w:rPr>
        <w:br/>
        <w:t>Моя старшая сестрица,</w:t>
      </w:r>
      <w:r w:rsidRPr="00A937F8">
        <w:rPr>
          <w:rFonts w:eastAsiaTheme="minorHAnsi"/>
          <w:sz w:val="28"/>
          <w:szCs w:val="28"/>
          <w:lang w:eastAsia="en-US"/>
        </w:rPr>
        <w:br/>
        <w:t>Печь блины ты мастерица,</w:t>
      </w:r>
      <w:r w:rsidRPr="00A937F8">
        <w:rPr>
          <w:rFonts w:eastAsiaTheme="minorHAnsi"/>
          <w:sz w:val="28"/>
          <w:szCs w:val="28"/>
          <w:lang w:eastAsia="en-US"/>
        </w:rPr>
        <w:br/>
        <w:t>Напекла она поесть</w:t>
      </w:r>
      <w:r w:rsidRPr="00A937F8">
        <w:rPr>
          <w:rFonts w:eastAsiaTheme="minorHAnsi"/>
          <w:sz w:val="28"/>
          <w:szCs w:val="28"/>
          <w:lang w:eastAsia="en-US"/>
        </w:rPr>
        <w:br/>
        <w:t>Сотен пять, а может, шесть…</w:t>
      </w:r>
    </w:p>
    <w:p w14:paraId="3F7EA2E2" w14:textId="44769571" w:rsidR="00C549F7" w:rsidRDefault="00A77E74" w:rsidP="00A77E74">
      <w:pPr>
        <w:rPr>
          <w:rFonts w:ascii="Times New Roman" w:hAnsi="Times New Roman" w:cs="Times New Roman"/>
          <w:sz w:val="28"/>
          <w:szCs w:val="28"/>
        </w:rPr>
      </w:pPr>
      <w:r w:rsidRPr="00A77E74">
        <w:rPr>
          <w:rFonts w:ascii="Times New Roman" w:hAnsi="Times New Roman" w:cs="Times New Roman"/>
          <w:sz w:val="28"/>
          <w:szCs w:val="28"/>
        </w:rPr>
        <w:t xml:space="preserve">Она пешею да не </w:t>
      </w:r>
      <w:proofErr w:type="gramStart"/>
      <w:r w:rsidRPr="00A77E74">
        <w:rPr>
          <w:rFonts w:ascii="Times New Roman" w:hAnsi="Times New Roman" w:cs="Times New Roman"/>
          <w:sz w:val="28"/>
          <w:szCs w:val="28"/>
        </w:rPr>
        <w:t>ходит,</w:t>
      </w:r>
      <w:r w:rsidRPr="00A77E74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A77E74">
        <w:rPr>
          <w:rFonts w:ascii="Times New Roman" w:hAnsi="Times New Roman" w:cs="Times New Roman"/>
          <w:sz w:val="28"/>
          <w:szCs w:val="28"/>
        </w:rPr>
        <w:t xml:space="preserve"> на саночках подъезжает,</w:t>
      </w:r>
      <w:r w:rsidRPr="00A77E74">
        <w:rPr>
          <w:rFonts w:ascii="Times New Roman" w:hAnsi="Times New Roman" w:cs="Times New Roman"/>
          <w:sz w:val="28"/>
          <w:szCs w:val="28"/>
        </w:rPr>
        <w:br/>
      </w:r>
      <w:r w:rsidRPr="00A77E74">
        <w:rPr>
          <w:rFonts w:ascii="Times New Roman" w:hAnsi="Times New Roman" w:cs="Times New Roman"/>
          <w:sz w:val="28"/>
          <w:szCs w:val="28"/>
        </w:rPr>
        <w:lastRenderedPageBreak/>
        <w:t>Люли-люли подъезжает,</w:t>
      </w:r>
      <w:r w:rsidRPr="00A77E74">
        <w:rPr>
          <w:rFonts w:ascii="Times New Roman" w:hAnsi="Times New Roman" w:cs="Times New Roman"/>
          <w:sz w:val="28"/>
          <w:szCs w:val="28"/>
        </w:rPr>
        <w:br/>
        <w:t>Люли-люли подъезжает.</w:t>
      </w:r>
      <w:r w:rsidRPr="00A77E74">
        <w:rPr>
          <w:rFonts w:ascii="Times New Roman" w:hAnsi="Times New Roman" w:cs="Times New Roman"/>
          <w:sz w:val="28"/>
          <w:szCs w:val="28"/>
        </w:rPr>
        <w:br/>
        <w:t>У ней саночки расписные,</w:t>
      </w:r>
      <w:r w:rsidRPr="00A77E74">
        <w:rPr>
          <w:rFonts w:ascii="Times New Roman" w:hAnsi="Times New Roman" w:cs="Times New Roman"/>
          <w:sz w:val="28"/>
          <w:szCs w:val="28"/>
        </w:rPr>
        <w:br/>
        <w:t>У ней слуги-то молодые,</w:t>
      </w:r>
      <w:r w:rsidRPr="00A77E74">
        <w:rPr>
          <w:rFonts w:ascii="Times New Roman" w:hAnsi="Times New Roman" w:cs="Times New Roman"/>
          <w:sz w:val="28"/>
          <w:szCs w:val="28"/>
        </w:rPr>
        <w:br/>
        <w:t>Люли-люли молодые,</w:t>
      </w:r>
      <w:r w:rsidRPr="00A77E74">
        <w:rPr>
          <w:rFonts w:ascii="Times New Roman" w:hAnsi="Times New Roman" w:cs="Times New Roman"/>
          <w:sz w:val="28"/>
          <w:szCs w:val="28"/>
        </w:rPr>
        <w:br/>
        <w:t>Люли-люли молодые.</w:t>
      </w:r>
    </w:p>
    <w:p w14:paraId="144FE7A5" w14:textId="77777777" w:rsidR="00C549F7" w:rsidRDefault="00C549F7" w:rsidP="00A77E74">
      <w:pPr>
        <w:rPr>
          <w:rFonts w:ascii="Times New Roman" w:hAnsi="Times New Roman" w:cs="Times New Roman"/>
          <w:sz w:val="28"/>
          <w:szCs w:val="28"/>
        </w:rPr>
      </w:pPr>
    </w:p>
    <w:p w14:paraId="090E4DB2" w14:textId="77777777" w:rsidR="00C549F7" w:rsidRPr="00C549F7" w:rsidRDefault="00C549F7" w:rsidP="00C5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49F7">
        <w:rPr>
          <w:rFonts w:ascii="Times New Roman" w:hAnsi="Times New Roman" w:cs="Times New Roman"/>
          <w:sz w:val="28"/>
          <w:szCs w:val="28"/>
        </w:rPr>
        <w:t>Налетай-ка на блины,</w:t>
      </w:r>
    </w:p>
    <w:p w14:paraId="04C7685B" w14:textId="77777777" w:rsidR="00C549F7" w:rsidRPr="00C549F7" w:rsidRDefault="00C549F7" w:rsidP="00C549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549F7">
        <w:rPr>
          <w:rFonts w:ascii="Times New Roman" w:hAnsi="Times New Roman" w:cs="Times New Roman"/>
          <w:sz w:val="28"/>
          <w:szCs w:val="28"/>
        </w:rPr>
        <w:t>Ох, румяны, ох — вкусны!</w:t>
      </w:r>
    </w:p>
    <w:p w14:paraId="70FB117F" w14:textId="77777777" w:rsidR="00C549F7" w:rsidRPr="00C549F7" w:rsidRDefault="00C549F7" w:rsidP="00C549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549F7">
        <w:rPr>
          <w:rFonts w:ascii="Times New Roman" w:hAnsi="Times New Roman" w:cs="Times New Roman"/>
          <w:sz w:val="28"/>
          <w:szCs w:val="28"/>
        </w:rPr>
        <w:t>Угощаю всех друзей,</w:t>
      </w:r>
    </w:p>
    <w:p w14:paraId="6ADB15F1" w14:textId="77777777" w:rsidR="00C549F7" w:rsidRPr="00C549F7" w:rsidRDefault="00C549F7" w:rsidP="00C549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549F7">
        <w:rPr>
          <w:rFonts w:ascii="Times New Roman" w:hAnsi="Times New Roman" w:cs="Times New Roman"/>
          <w:sz w:val="28"/>
          <w:szCs w:val="28"/>
        </w:rPr>
        <w:t>Приходите — поскорей!</w:t>
      </w:r>
    </w:p>
    <w:p w14:paraId="783B8DD1" w14:textId="47A9C6D7" w:rsidR="00C549F7" w:rsidRDefault="00C549F7" w:rsidP="00A77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D3211" w14:textId="4344F3C0" w:rsidR="00760694" w:rsidRDefault="00760694" w:rsidP="00C31D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загадок:</w:t>
      </w:r>
    </w:p>
    <w:p w14:paraId="2CC45B3F" w14:textId="79411708" w:rsidR="00760694" w:rsidRPr="00760694" w:rsidRDefault="00760694" w:rsidP="00760694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94">
        <w:rPr>
          <w:rFonts w:ascii="Times New Roman" w:hAnsi="Times New Roman" w:cs="Times New Roman"/>
          <w:sz w:val="28"/>
          <w:szCs w:val="28"/>
        </w:rPr>
        <w:t>Он круглый и румяный,</w:t>
      </w:r>
    </w:p>
    <w:p w14:paraId="03ED56E2" w14:textId="66A3D718" w:rsidR="00760694" w:rsidRPr="00760694" w:rsidRDefault="00760694" w:rsidP="00760694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94">
        <w:rPr>
          <w:rFonts w:ascii="Times New Roman" w:hAnsi="Times New Roman" w:cs="Times New Roman"/>
          <w:sz w:val="28"/>
          <w:szCs w:val="28"/>
        </w:rPr>
        <w:t>Его любят со сметаной</w:t>
      </w:r>
    </w:p>
    <w:p w14:paraId="432ACB28" w14:textId="33E65475" w:rsidR="00760694" w:rsidRPr="00760694" w:rsidRDefault="00760694" w:rsidP="00760694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94">
        <w:rPr>
          <w:rFonts w:ascii="Times New Roman" w:hAnsi="Times New Roman" w:cs="Times New Roman"/>
          <w:sz w:val="28"/>
          <w:szCs w:val="28"/>
        </w:rPr>
        <w:t>И с вареньем, и с медком,</w:t>
      </w:r>
    </w:p>
    <w:p w14:paraId="4747E517" w14:textId="488ED02B" w:rsidR="00760694" w:rsidRPr="00760694" w:rsidRDefault="00760694" w:rsidP="00760694">
      <w:pPr>
        <w:tabs>
          <w:tab w:val="left" w:pos="1418"/>
        </w:tabs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94">
        <w:rPr>
          <w:rFonts w:ascii="Times New Roman" w:hAnsi="Times New Roman" w:cs="Times New Roman"/>
          <w:sz w:val="28"/>
          <w:szCs w:val="28"/>
        </w:rPr>
        <w:t>Вкус его нам всем знаком.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60694">
        <w:rPr>
          <w:rFonts w:ascii="Times New Roman" w:hAnsi="Times New Roman" w:cs="Times New Roman"/>
          <w:sz w:val="28"/>
          <w:szCs w:val="28"/>
        </w:rPr>
        <w:t>Блин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D66408" w14:textId="77777777" w:rsidR="00760694" w:rsidRDefault="00760694" w:rsidP="007606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B45F345" w14:textId="2E2BE032" w:rsidR="00A77E74" w:rsidRDefault="00A77E74" w:rsidP="00C31D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атрибут Масленицы, разумеется блины. Привлекаем детей к выпечке блинов. </w:t>
      </w:r>
      <w:r w:rsidR="00660964">
        <w:rPr>
          <w:rFonts w:ascii="Times New Roman" w:hAnsi="Times New Roman" w:cs="Times New Roman"/>
          <w:sz w:val="28"/>
          <w:szCs w:val="28"/>
        </w:rPr>
        <w:t xml:space="preserve">Подростки могут печь блины, младшие школьники могут помочь с тестом, а дети дошкольного возраста – смазывать маслом готовые блины, раскладывать начинку. </w:t>
      </w:r>
    </w:p>
    <w:p w14:paraId="2F8AD2B6" w14:textId="4DD0CC82" w:rsidR="00C31D3E" w:rsidRDefault="00C31D3E" w:rsidP="00A77E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блинов, украшая их уз</w:t>
      </w:r>
      <w:r w:rsidR="00760694">
        <w:rPr>
          <w:rFonts w:ascii="Times New Roman" w:hAnsi="Times New Roman" w:cs="Times New Roman"/>
          <w:sz w:val="28"/>
          <w:szCs w:val="28"/>
        </w:rPr>
        <w:t>орами или изготовление аппликаций из бумаги.</w:t>
      </w:r>
    </w:p>
    <w:p w14:paraId="6444AA70" w14:textId="531D0BAA" w:rsidR="004C485C" w:rsidRDefault="004C485C" w:rsidP="00A77E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забываем делать фото и видео, которыми можно поделиться с родственниками, добавить </w:t>
      </w:r>
      <w:r w:rsidR="009A3DE9">
        <w:rPr>
          <w:rFonts w:ascii="Times New Roman" w:hAnsi="Times New Roman" w:cs="Times New Roman"/>
          <w:sz w:val="28"/>
          <w:szCs w:val="28"/>
        </w:rPr>
        <w:t>в фотоальбом, чтобы сохранить теплые воспоминания о семейном празднике.</w:t>
      </w:r>
    </w:p>
    <w:p w14:paraId="1C556B53" w14:textId="14031E94" w:rsidR="009A3DE9" w:rsidRDefault="009A3DE9" w:rsidP="009A3DE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B8DBEC" w14:textId="0CD9C381" w:rsidR="009A3DE9" w:rsidRDefault="009A3DE9" w:rsidP="009A3DE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92DEC61" w14:textId="77777777" w:rsidR="009A3DE9" w:rsidRPr="00A77E74" w:rsidRDefault="009A3DE9" w:rsidP="009A3DE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AD96A4" w14:textId="2F78EF51" w:rsidR="007921A4" w:rsidRDefault="007921A4" w:rsidP="00982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830CA" w14:textId="77777777" w:rsidR="00760694" w:rsidRDefault="0076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B410B"/>
    <w:multiLevelType w:val="hybridMultilevel"/>
    <w:tmpl w:val="E70C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F5"/>
    <w:rsid w:val="00175686"/>
    <w:rsid w:val="00216355"/>
    <w:rsid w:val="00434704"/>
    <w:rsid w:val="004C485C"/>
    <w:rsid w:val="0054679E"/>
    <w:rsid w:val="00576BB9"/>
    <w:rsid w:val="00660964"/>
    <w:rsid w:val="006E75F3"/>
    <w:rsid w:val="00741B76"/>
    <w:rsid w:val="00760694"/>
    <w:rsid w:val="007921A4"/>
    <w:rsid w:val="008500BB"/>
    <w:rsid w:val="009829F5"/>
    <w:rsid w:val="00996BE2"/>
    <w:rsid w:val="009A3DE9"/>
    <w:rsid w:val="00A77E74"/>
    <w:rsid w:val="00A937F8"/>
    <w:rsid w:val="00B755CC"/>
    <w:rsid w:val="00C31D3E"/>
    <w:rsid w:val="00C549F7"/>
    <w:rsid w:val="00C635BB"/>
    <w:rsid w:val="00EF7F4C"/>
    <w:rsid w:val="00F05620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90C"/>
  <w15:chartTrackingRefBased/>
  <w15:docId w15:val="{18C7A8A2-4A17-43E3-AAA0-69E2487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BE2"/>
    <w:rPr>
      <w:i/>
      <w:iCs/>
    </w:rPr>
  </w:style>
  <w:style w:type="paragraph" w:styleId="a5">
    <w:name w:val="List Paragraph"/>
    <w:basedOn w:val="a"/>
    <w:uiPriority w:val="34"/>
    <w:qFormat/>
    <w:rsid w:val="00A7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communist_prime1</dc:creator>
  <cp:keywords/>
  <dc:description/>
  <cp:lastModifiedBy>Пользователь Windows</cp:lastModifiedBy>
  <cp:revision>3</cp:revision>
  <dcterms:created xsi:type="dcterms:W3CDTF">2022-03-02T15:27:00Z</dcterms:created>
  <dcterms:modified xsi:type="dcterms:W3CDTF">2022-03-03T07:40:00Z</dcterms:modified>
</cp:coreProperties>
</file>