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1F" w:rsidRPr="005D391F">
        <w:rPr>
          <w:rFonts w:ascii="Times New Roman" w:hAnsi="Times New Roman" w:cs="Times New Roman"/>
          <w:b/>
          <w:sz w:val="28"/>
          <w:szCs w:val="28"/>
        </w:rPr>
        <w:t>Формирование чувства патриотизма в системе духовно-нравственного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84345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605415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</w:p>
    <w:p w:rsidR="005D0358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D391F">
        <w:rPr>
          <w:rFonts w:ascii="Times New Roman" w:hAnsi="Times New Roman" w:cs="Times New Roman"/>
          <w:sz w:val="28"/>
          <w:szCs w:val="28"/>
        </w:rPr>
        <w:t>ЦРР д/с № 94</w:t>
      </w:r>
      <w:r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84345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5D391F" w:rsidRPr="0084345C" w:rsidRDefault="009515A6" w:rsidP="008434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45C">
        <w:rPr>
          <w:rFonts w:ascii="Times New Roman" w:hAnsi="Times New Roman" w:cs="Times New Roman"/>
          <w:sz w:val="28"/>
          <w:szCs w:val="28"/>
        </w:rPr>
        <w:t>МАДОУ д/с № 59</w:t>
      </w:r>
      <w:r w:rsidR="005D391F" w:rsidRPr="0084345C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5D391F" w:rsidRPr="0084345C" w:rsidRDefault="009515A6" w:rsidP="008434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45C">
        <w:rPr>
          <w:rFonts w:ascii="Times New Roman" w:hAnsi="Times New Roman" w:cs="Times New Roman"/>
          <w:sz w:val="28"/>
          <w:szCs w:val="28"/>
        </w:rPr>
        <w:t>МАДОУ д/с № 6</w:t>
      </w:r>
      <w:r w:rsidR="005D391F" w:rsidRPr="0084345C">
        <w:rPr>
          <w:rFonts w:ascii="Times New Roman" w:hAnsi="Times New Roman" w:cs="Times New Roman"/>
          <w:sz w:val="28"/>
          <w:szCs w:val="28"/>
        </w:rPr>
        <w:t xml:space="preserve"> г. </w:t>
      </w:r>
      <w:r w:rsidRPr="0084345C">
        <w:rPr>
          <w:rFonts w:ascii="Times New Roman" w:hAnsi="Times New Roman" w:cs="Times New Roman"/>
          <w:sz w:val="28"/>
          <w:szCs w:val="28"/>
        </w:rPr>
        <w:t>Черняховска</w:t>
      </w:r>
    </w:p>
    <w:p w:rsidR="005D391F" w:rsidRPr="0084345C" w:rsidRDefault="005D391F" w:rsidP="008434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45C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9515A6" w:rsidRPr="0084345C">
        <w:rPr>
          <w:rFonts w:ascii="Times New Roman" w:hAnsi="Times New Roman" w:cs="Times New Roman"/>
          <w:sz w:val="28"/>
          <w:szCs w:val="28"/>
        </w:rPr>
        <w:t xml:space="preserve">д/с № </w:t>
      </w:r>
      <w:r w:rsidRPr="0084345C">
        <w:rPr>
          <w:rFonts w:ascii="Times New Roman" w:hAnsi="Times New Roman" w:cs="Times New Roman"/>
          <w:sz w:val="28"/>
          <w:szCs w:val="28"/>
        </w:rPr>
        <w:t xml:space="preserve">1 г. </w:t>
      </w:r>
      <w:r w:rsidR="009515A6" w:rsidRPr="0084345C">
        <w:rPr>
          <w:rFonts w:ascii="Times New Roman" w:hAnsi="Times New Roman" w:cs="Times New Roman"/>
          <w:sz w:val="28"/>
          <w:szCs w:val="28"/>
        </w:rPr>
        <w:t>Светлогорска</w:t>
      </w:r>
    </w:p>
    <w:p w:rsidR="005D391F" w:rsidRDefault="009515A6" w:rsidP="008434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45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4345C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84345C">
        <w:rPr>
          <w:rFonts w:ascii="Times New Roman" w:hAnsi="Times New Roman" w:cs="Times New Roman"/>
          <w:sz w:val="28"/>
          <w:szCs w:val="28"/>
        </w:rPr>
        <w:t xml:space="preserve"> СОШ» Озерского района</w:t>
      </w:r>
    </w:p>
    <w:p w:rsidR="0084345C" w:rsidRPr="0084345C" w:rsidRDefault="0084345C" w:rsidP="008434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 6 г. Балтийска</w:t>
      </w:r>
      <w:bookmarkStart w:id="0" w:name="_GoBack"/>
      <w:bookmarkEnd w:id="0"/>
    </w:p>
    <w:p w:rsidR="00605415" w:rsidRPr="005D0358" w:rsidRDefault="00605415" w:rsidP="00951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DC"/>
    <w:rsid w:val="00531C93"/>
    <w:rsid w:val="005D0358"/>
    <w:rsid w:val="005D391F"/>
    <w:rsid w:val="00605415"/>
    <w:rsid w:val="0084345C"/>
    <w:rsid w:val="009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2019-11-19T09:26:00Z</dcterms:created>
  <dcterms:modified xsi:type="dcterms:W3CDTF">2020-09-07T11:51:00Z</dcterms:modified>
</cp:coreProperties>
</file>