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3" w:rsidRPr="004C0825" w:rsidRDefault="004C0825" w:rsidP="00425C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25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9118AD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4C0825"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425C97" w:rsidRPr="00AC1676" w:rsidRDefault="00425C97" w:rsidP="00AC1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C97">
        <w:rPr>
          <w:rFonts w:ascii="Times New Roman" w:hAnsi="Times New Roman" w:cs="Times New Roman"/>
          <w:b/>
          <w:sz w:val="28"/>
          <w:szCs w:val="28"/>
        </w:rPr>
        <w:t>«Потенциал народной культуры в духовно-нравственном воспитании дошкольников: праздник в жизни ребенка»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0FD" w:rsidRPr="0029244F" w:rsidTr="00AC1676">
        <w:trPr>
          <w:tblHeader/>
        </w:trPr>
        <w:tc>
          <w:tcPr>
            <w:tcW w:w="4672" w:type="dxa"/>
          </w:tcPr>
          <w:p w:rsidR="003630FD" w:rsidRPr="0029244F" w:rsidRDefault="003630FD" w:rsidP="0036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4673" w:type="dxa"/>
          </w:tcPr>
          <w:p w:rsidR="003630FD" w:rsidRPr="0029244F" w:rsidRDefault="003630FD" w:rsidP="0036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3630FD" w:rsidRPr="0029244F" w:rsidTr="003630FD">
        <w:tc>
          <w:tcPr>
            <w:tcW w:w="4672" w:type="dxa"/>
          </w:tcPr>
          <w:p w:rsidR="003630FD" w:rsidRPr="0029244F" w:rsidRDefault="003630FD" w:rsidP="00FE0CFE">
            <w:pPr>
              <w:pStyle w:val="ListParagraph"/>
              <w:numPr>
                <w:ilvl w:val="0"/>
                <w:numId w:val="3"/>
              </w:numPr>
              <w:ind w:left="171" w:righ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Дефицит профессиональных компетенций педагогов в осмыслении праздника как культурного и педагогического феномена.</w:t>
            </w:r>
          </w:p>
          <w:p w:rsidR="003630FD" w:rsidRPr="0029244F" w:rsidRDefault="003630FD" w:rsidP="00FE0CFE">
            <w:pPr>
              <w:ind w:left="171" w:righ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630FD" w:rsidRPr="0029244F" w:rsidRDefault="003630FD" w:rsidP="00AC1676">
            <w:pPr>
              <w:pStyle w:val="ListParagraph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1.Организовать повышение квалификации педагогов через встречи со служителями РПЦ.</w:t>
            </w:r>
          </w:p>
          <w:p w:rsidR="008B6F83" w:rsidRPr="0029244F" w:rsidRDefault="008B6F83" w:rsidP="00AC1676">
            <w:pPr>
              <w:pStyle w:val="ListParagraph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2. Организовать повышение квалификации педагогов (по плану работы площадки).</w:t>
            </w:r>
          </w:p>
          <w:p w:rsidR="003630FD" w:rsidRPr="0029244F" w:rsidRDefault="003630FD" w:rsidP="00AC1676">
            <w:pPr>
              <w:pStyle w:val="ListParagraph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FD" w:rsidRPr="0029244F" w:rsidTr="003630FD">
        <w:tc>
          <w:tcPr>
            <w:tcW w:w="4672" w:type="dxa"/>
          </w:tcPr>
          <w:p w:rsidR="003630FD" w:rsidRPr="0029244F" w:rsidRDefault="003630FD" w:rsidP="00FE0CFE">
            <w:pPr>
              <w:pStyle w:val="ListParagraph"/>
              <w:numPr>
                <w:ilvl w:val="0"/>
                <w:numId w:val="3"/>
              </w:numPr>
              <w:ind w:left="171" w:righ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Недостаточная актуализация у родителей важности духовно-нравственного воспитания детей.</w:t>
            </w:r>
          </w:p>
          <w:p w:rsidR="003630FD" w:rsidRPr="0029244F" w:rsidRDefault="003630FD" w:rsidP="00FE0CFE">
            <w:pPr>
              <w:ind w:left="171" w:righ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630FD" w:rsidRPr="0029244F" w:rsidRDefault="003630FD" w:rsidP="00AC167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 xml:space="preserve">1.Содействовать выстраиванию в ДОУ </w:t>
            </w:r>
            <w:r w:rsidRPr="009118A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взаимодействию с родителями.</w:t>
            </w:r>
          </w:p>
          <w:p w:rsidR="003630FD" w:rsidRPr="0029244F" w:rsidRDefault="003630FD" w:rsidP="00AC167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2.Использовать проекты и опосредованные методы </w:t>
            </w:r>
            <w:r w:rsidR="006367CC" w:rsidRPr="0029244F">
              <w:rPr>
                <w:rFonts w:ascii="Times New Roman" w:hAnsi="Times New Roman" w:cs="Times New Roman"/>
                <w:sz w:val="24"/>
                <w:szCs w:val="24"/>
              </w:rPr>
              <w:t>для вовлечения родителей в духовно-нравственное воспитание детей</w:t>
            </w:r>
            <w:r w:rsidR="008B6F83" w:rsidRPr="0029244F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 в жизни ребёнка)</w:t>
            </w: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0FD" w:rsidRPr="0029244F" w:rsidTr="003630FD">
        <w:tc>
          <w:tcPr>
            <w:tcW w:w="4672" w:type="dxa"/>
          </w:tcPr>
          <w:p w:rsidR="003630FD" w:rsidRPr="0029244F" w:rsidRDefault="003630FD" w:rsidP="00FE0CFE">
            <w:pPr>
              <w:pStyle w:val="ListParagraph"/>
              <w:numPr>
                <w:ilvl w:val="0"/>
                <w:numId w:val="3"/>
              </w:numPr>
              <w:ind w:left="171" w:righ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Проблема интеграции религиозной культуры в светское образование и многонациональную среду.</w:t>
            </w:r>
          </w:p>
          <w:p w:rsidR="003630FD" w:rsidRPr="0029244F" w:rsidRDefault="003630FD" w:rsidP="00FE0CFE">
            <w:pPr>
              <w:ind w:left="171" w:righ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630FD" w:rsidRPr="0029244F" w:rsidRDefault="006367CC" w:rsidP="00AC1676">
            <w:pPr>
              <w:pStyle w:val="ListParagraph"/>
              <w:numPr>
                <w:ilvl w:val="0"/>
                <w:numId w:val="4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образовательных организаций России, Калининградской области.</w:t>
            </w:r>
            <w:r w:rsidR="00FE0CFE" w:rsidRPr="0029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7CC" w:rsidRPr="0029244F" w:rsidRDefault="006367CC" w:rsidP="00AC1676">
            <w:pPr>
              <w:pStyle w:val="ListParagraph"/>
              <w:numPr>
                <w:ilvl w:val="0"/>
                <w:numId w:val="4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Через праздничную культуру содействовать установлению гармонии</w:t>
            </w:r>
            <w:r w:rsidR="00FE0CFE" w:rsidRPr="002924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</w:t>
            </w:r>
            <w:r w:rsidRPr="00292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CFE" w:rsidRPr="0029244F" w:rsidTr="003630FD">
        <w:tc>
          <w:tcPr>
            <w:tcW w:w="4672" w:type="dxa"/>
          </w:tcPr>
          <w:p w:rsidR="00FE0CFE" w:rsidRPr="0029244F" w:rsidRDefault="00FE0CFE" w:rsidP="00FE0CFE">
            <w:pPr>
              <w:pStyle w:val="NoSpacing"/>
              <w:ind w:left="171" w:hanging="142"/>
              <w:rPr>
                <w:rFonts w:ascii="Times New Roman" w:hAnsi="Times New Roman"/>
                <w:sz w:val="24"/>
                <w:szCs w:val="24"/>
              </w:rPr>
            </w:pPr>
            <w:r w:rsidRPr="0029244F">
              <w:rPr>
                <w:rFonts w:ascii="Times New Roman" w:hAnsi="Times New Roman"/>
                <w:sz w:val="24"/>
                <w:szCs w:val="24"/>
              </w:rPr>
              <w:t>4. Слабая вовлеченность родителей в педагогический процесс.</w:t>
            </w:r>
          </w:p>
        </w:tc>
        <w:tc>
          <w:tcPr>
            <w:tcW w:w="4673" w:type="dxa"/>
          </w:tcPr>
          <w:p w:rsidR="00FE0CFE" w:rsidRPr="0029244F" w:rsidRDefault="00FE0CFE" w:rsidP="00AC1676">
            <w:pPr>
              <w:pStyle w:val="NoSpacing"/>
              <w:numPr>
                <w:ilvl w:val="0"/>
                <w:numId w:val="5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>Прове</w:t>
            </w:r>
            <w:r w:rsidR="000137AC"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>сти анкетирование</w:t>
            </w:r>
            <w:r w:rsidR="00AC1676"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с целью </w:t>
            </w:r>
            <w:r w:rsidR="009118A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актуальной тематики</w:t>
            </w:r>
            <w:r w:rsidR="009B7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bookmarkStart w:id="0" w:name="_GoBack"/>
            <w:bookmarkEnd w:id="0"/>
            <w:r w:rsidR="00911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эффективных</w:t>
            </w: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</w:t>
            </w:r>
            <w:r w:rsidR="009118AD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</w:t>
            </w: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8AD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духовно-нравственного воспитания</w:t>
            </w: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0CFE" w:rsidRPr="0029244F" w:rsidRDefault="00AC1676" w:rsidP="00AC1676">
            <w:pPr>
              <w:pStyle w:val="NoSpacing"/>
              <w:numPr>
                <w:ilvl w:val="0"/>
                <w:numId w:val="5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 проводить консультирование</w:t>
            </w:r>
            <w:r w:rsidR="00FE0CFE"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</w:t>
            </w: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данной теме </w:t>
            </w:r>
            <w:r w:rsidR="00FE0CFE"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>в удобном формате (в т.ч. дистанционно).</w:t>
            </w:r>
          </w:p>
          <w:p w:rsidR="00FE0CFE" w:rsidRPr="0029244F" w:rsidRDefault="00AC1676" w:rsidP="00AC167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>3.Активно использовать в работе опыт праздничных традиций семей воспитанников</w:t>
            </w:r>
          </w:p>
        </w:tc>
      </w:tr>
      <w:tr w:rsidR="00FE0CFE" w:rsidRPr="0029244F" w:rsidTr="003630FD">
        <w:tc>
          <w:tcPr>
            <w:tcW w:w="4672" w:type="dxa"/>
          </w:tcPr>
          <w:p w:rsidR="00FE0CFE" w:rsidRPr="0029244F" w:rsidRDefault="00AC1676" w:rsidP="00AC1676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E0CFE" w:rsidRPr="0029244F">
              <w:rPr>
                <w:rFonts w:ascii="Times New Roman" w:hAnsi="Times New Roman"/>
                <w:sz w:val="24"/>
                <w:szCs w:val="24"/>
              </w:rPr>
              <w:t>Неоднородность ценностно-смыслового поля ДОО.</w:t>
            </w:r>
          </w:p>
        </w:tc>
        <w:tc>
          <w:tcPr>
            <w:tcW w:w="4673" w:type="dxa"/>
          </w:tcPr>
          <w:p w:rsidR="008B6F83" w:rsidRPr="0029244F" w:rsidRDefault="00FE0CFE" w:rsidP="00AC167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C1676"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Актуализировать у педагогов и родителей ценностно-смысловое содержание воспитательного процесса путем применения технологии педагогических мастерских ценностно-смысловых ориентаций.</w:t>
            </w:r>
          </w:p>
        </w:tc>
      </w:tr>
      <w:tr w:rsidR="00FE0CFE" w:rsidRPr="0029244F" w:rsidTr="003630FD">
        <w:tc>
          <w:tcPr>
            <w:tcW w:w="4672" w:type="dxa"/>
          </w:tcPr>
          <w:p w:rsidR="00FE0CFE" w:rsidRPr="0029244F" w:rsidRDefault="00AC1676" w:rsidP="00AC1676">
            <w:pPr>
              <w:pStyle w:val="NoSpacing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9244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E0CFE" w:rsidRPr="0029244F">
              <w:rPr>
                <w:rFonts w:ascii="Times New Roman" w:hAnsi="Times New Roman"/>
                <w:sz w:val="24"/>
                <w:szCs w:val="24"/>
              </w:rPr>
              <w:t>Страх новых начинаний.</w:t>
            </w:r>
          </w:p>
          <w:p w:rsidR="00FE0CFE" w:rsidRPr="0029244F" w:rsidRDefault="00FE0CFE" w:rsidP="00FE0CFE">
            <w:p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0CFE" w:rsidRPr="0029244F" w:rsidRDefault="00AC1676" w:rsidP="00AC1676">
            <w:pPr>
              <w:pStyle w:val="NoSpacing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44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мероприятия, направленные на психологическую поддержку педагогов и создание условий для их творческой реализации.</w:t>
            </w:r>
          </w:p>
          <w:p w:rsidR="00FE0CFE" w:rsidRPr="0029244F" w:rsidRDefault="00FE0CFE" w:rsidP="00AC167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97" w:rsidRDefault="00425C97" w:rsidP="004C0825">
      <w:pPr>
        <w:rPr>
          <w:rFonts w:ascii="Times New Roman" w:hAnsi="Times New Roman" w:cs="Times New Roman"/>
          <w:sz w:val="28"/>
          <w:szCs w:val="28"/>
        </w:rPr>
      </w:pPr>
    </w:p>
    <w:p w:rsidR="004C0825" w:rsidRPr="004C0825" w:rsidRDefault="004C0825" w:rsidP="004C0825">
      <w:pPr>
        <w:rPr>
          <w:rFonts w:ascii="Times New Roman" w:hAnsi="Times New Roman" w:cs="Times New Roman"/>
          <w:sz w:val="28"/>
          <w:szCs w:val="28"/>
        </w:rPr>
      </w:pPr>
    </w:p>
    <w:sectPr w:rsidR="004C0825" w:rsidRPr="004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1D"/>
    <w:multiLevelType w:val="hybridMultilevel"/>
    <w:tmpl w:val="42FC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827B9"/>
    <w:multiLevelType w:val="hybridMultilevel"/>
    <w:tmpl w:val="4EDC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6A4"/>
    <w:multiLevelType w:val="hybridMultilevel"/>
    <w:tmpl w:val="294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52B"/>
    <w:multiLevelType w:val="hybridMultilevel"/>
    <w:tmpl w:val="68E6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53A4"/>
    <w:multiLevelType w:val="hybridMultilevel"/>
    <w:tmpl w:val="D89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1072"/>
    <w:multiLevelType w:val="hybridMultilevel"/>
    <w:tmpl w:val="208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1"/>
    <w:rsid w:val="00007571"/>
    <w:rsid w:val="000137AC"/>
    <w:rsid w:val="0029244F"/>
    <w:rsid w:val="002C4FB6"/>
    <w:rsid w:val="003630FD"/>
    <w:rsid w:val="00425C97"/>
    <w:rsid w:val="004C0825"/>
    <w:rsid w:val="00531C93"/>
    <w:rsid w:val="006367CC"/>
    <w:rsid w:val="008B6F83"/>
    <w:rsid w:val="009118AD"/>
    <w:rsid w:val="009B7A67"/>
    <w:rsid w:val="00AC1676"/>
    <w:rsid w:val="00E26FD3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4A81-B003-41E5-BF8F-AF3614A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97"/>
    <w:pPr>
      <w:ind w:left="720"/>
      <w:contextualSpacing/>
    </w:pPr>
  </w:style>
  <w:style w:type="table" w:styleId="TableGrid">
    <w:name w:val="Table Grid"/>
    <w:basedOn w:val="TableNormal"/>
    <w:uiPriority w:val="39"/>
    <w:rsid w:val="0036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0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2019-11-19T09:24:00Z</dcterms:created>
  <dcterms:modified xsi:type="dcterms:W3CDTF">2020-10-09T06:13:00Z</dcterms:modified>
</cp:coreProperties>
</file>