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C5" w:rsidRPr="00D833C5" w:rsidRDefault="00D833C5" w:rsidP="00D833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3C5">
        <w:rPr>
          <w:rFonts w:ascii="Times New Roman" w:hAnsi="Times New Roman" w:cs="Times New Roman"/>
          <w:b/>
          <w:bCs/>
          <w:sz w:val="28"/>
          <w:szCs w:val="28"/>
        </w:rPr>
        <w:t>ЦЕННОСТЬ СЕМЕЙНОЙ ЖИЗНИ</w:t>
      </w:r>
    </w:p>
    <w:p w:rsidR="00D833C5" w:rsidRPr="00D833C5" w:rsidRDefault="00A966CA" w:rsidP="00D833C5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4" w:history="1">
        <w:r w:rsidR="00D833C5" w:rsidRPr="00D833C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Митрополит Калужский и Боровский Климент</w:t>
        </w:r>
      </w:hyperlink>
    </w:p>
    <w:p w:rsidR="00D833C5" w:rsidRPr="00D833C5" w:rsidRDefault="00D833C5" w:rsidP="00D833C5">
      <w:pPr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26806" cy="1665328"/>
            <wp:effectExtent l="0" t="0" r="0" b="0"/>
            <wp:docPr id="1" name="Рисунок 1" descr="https://pravoslavie.ru/sas/image/103253/325373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slavie.ru/sas/image/103253/325373.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57" cy="167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3C5">
        <w:rPr>
          <w:rFonts w:ascii="Times New Roman" w:hAnsi="Times New Roman" w:cs="Times New Roman"/>
          <w:sz w:val="28"/>
          <w:szCs w:val="28"/>
        </w:rPr>
        <w:t>    </w:t>
      </w:r>
    </w:p>
    <w:p w:rsidR="00D833C5" w:rsidRPr="00D833C5" w:rsidRDefault="00D833C5" w:rsidP="00D833C5">
      <w:pPr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i/>
          <w:iCs/>
          <w:sz w:val="28"/>
          <w:szCs w:val="28"/>
        </w:rPr>
        <w:t>Рассказ об этом начинается со слов Творца: «Нехорошо человеку быть одному» (Быт. 2, 18). Что же человек обретает в семейной жизни?</w:t>
      </w:r>
    </w:p>
    <w:p w:rsidR="00D833C5" w:rsidRPr="00D833C5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>В современном состоянии человечество далеко от райского единства Адама и Евы. Отпавшие от Бога люди разобщены. Как пишет святитель Василий Великий, соединить раздробленное на тысячи частей человеческое естество в единое целое и возглавить его смог только воплотившийся Бог Иисус Христос. С тех пор единение каждого чел</w:t>
      </w:r>
      <w:bookmarkStart w:id="0" w:name="_GoBack"/>
      <w:bookmarkEnd w:id="0"/>
      <w:r w:rsidRPr="00D833C5">
        <w:rPr>
          <w:rFonts w:ascii="Times New Roman" w:hAnsi="Times New Roman" w:cs="Times New Roman"/>
          <w:sz w:val="28"/>
          <w:szCs w:val="28"/>
        </w:rPr>
        <w:t>овека с другими людьми и с Господом достигается в Церкви Христовой, а также в семье, которая именуется малой Церковью.</w:t>
      </w:r>
    </w:p>
    <w:p w:rsidR="00D833C5" w:rsidRPr="00D833C5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>Первым шагом на пути к этой цели может служить единство между супругами. Это начальная ступень. Затем надо стремиться достичь единения с детьми, родителями, братьями, сестрами и другими близкими, друзьями, знакомыми, постепенно все далее отодвигая границу между своими и чужими, пока внутри нее не окажется все человечество.</w:t>
      </w:r>
    </w:p>
    <w:p w:rsidR="00D833C5" w:rsidRPr="00D833C5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>Как говорится, любить все человечество легко, а вот жену или мужа — весьма проблематично. Судебные заседатели и юристы не понаслышке знают, что наиболее крупные ссоры и громкие скандалы бывают в ходе разводов, раздела имущества именно между прежде самыми близкими людьми.</w:t>
      </w:r>
    </w:p>
    <w:p w:rsidR="00D93A5A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 xml:space="preserve">Отчего же так происходит? С посторонними людьми нам, как правило, делить особо нечего. А в семье гораздо больше точек соприкосновения и совместных дел, в которых, при разных взглядах супругов на тот или иной вопрос, неминуемы конфликты. </w:t>
      </w:r>
    </w:p>
    <w:p w:rsidR="00D833C5" w:rsidRPr="00D93A5A" w:rsidRDefault="00D833C5" w:rsidP="00A96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 xml:space="preserve">Но в том и ценен путь семейной жизни, что он дает возможность находить общую платформу и сообща решать возникающие вопросы, достигать внутреннего единства. </w:t>
      </w:r>
      <w:r w:rsidRPr="00D93A5A">
        <w:rPr>
          <w:rFonts w:ascii="Times New Roman" w:hAnsi="Times New Roman" w:cs="Times New Roman"/>
          <w:b/>
          <w:sz w:val="28"/>
          <w:szCs w:val="28"/>
        </w:rPr>
        <w:t xml:space="preserve">В семье человек учится считаться с другим мнением, уступать, принимать другую точку зрения — смирять свое </w:t>
      </w:r>
      <w:proofErr w:type="gramStart"/>
      <w:r w:rsidRPr="00D93A5A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D93A5A">
        <w:rPr>
          <w:rFonts w:ascii="Times New Roman" w:hAnsi="Times New Roman" w:cs="Times New Roman"/>
          <w:b/>
          <w:sz w:val="28"/>
          <w:szCs w:val="28"/>
        </w:rPr>
        <w:t xml:space="preserve"> (эго).</w:t>
      </w:r>
    </w:p>
    <w:p w:rsidR="00D833C5" w:rsidRPr="00D833C5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lastRenderedPageBreak/>
        <w:t>Супруги призваны находить консенсус в спорных вопросах. Ни у кого из них нет права на подавление личности другого или на безапелляционность суждений. Желая блага своей семье, муж и жена должны одинаково отказываться от эгоизма и стараться трезво оценивать ситуацию, рассмотреть разные варианты, совместно обсудить достоинства и недостатки каждого, выбрать то, что действительно будет полезно всем, а не настаивать на своем во что бы то ни стало.</w:t>
      </w:r>
    </w:p>
    <w:p w:rsidR="00D833C5" w:rsidRPr="00D833C5" w:rsidRDefault="00D833C5" w:rsidP="00A966CA">
      <w:pPr>
        <w:jc w:val="both"/>
        <w:rPr>
          <w:rFonts w:ascii="Times New Roman" w:hAnsi="Times New Roman" w:cs="Times New Roman"/>
          <w:sz w:val="28"/>
          <w:szCs w:val="28"/>
        </w:rPr>
      </w:pPr>
      <w:r w:rsidRPr="00D833C5">
        <w:rPr>
          <w:rFonts w:ascii="Times New Roman" w:hAnsi="Times New Roman" w:cs="Times New Roman"/>
          <w:sz w:val="28"/>
          <w:szCs w:val="28"/>
        </w:rPr>
        <w:t xml:space="preserve">Можно смириться с недостатками ближних, научиться как-то их терпеть, худо-бедно жить с ними, но апостол Павел говорит об ином уровне отношений — о том, что надо носить бремена друг друга (см. </w:t>
      </w:r>
      <w:proofErr w:type="spellStart"/>
      <w:r w:rsidRPr="00D833C5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D833C5">
        <w:rPr>
          <w:rFonts w:ascii="Times New Roman" w:hAnsi="Times New Roman" w:cs="Times New Roman"/>
          <w:sz w:val="28"/>
          <w:szCs w:val="28"/>
        </w:rPr>
        <w:t>. 6, 2). Вместе с тем надо двигаться к тому, чтобы каждый освобождался от бремени своих страстей, а не размышлял в себе: «Вот таким я уродился. Значит, неси мои бремена, как апостол сказал».</w:t>
      </w:r>
    </w:p>
    <w:p w:rsidR="00FE00D9" w:rsidRDefault="00D833C5" w:rsidP="00A966CA">
      <w:pPr>
        <w:jc w:val="both"/>
      </w:pPr>
      <w:r w:rsidRPr="00D833C5">
        <w:rPr>
          <w:rFonts w:ascii="Times New Roman" w:hAnsi="Times New Roman" w:cs="Times New Roman"/>
          <w:sz w:val="28"/>
          <w:szCs w:val="28"/>
        </w:rPr>
        <w:t xml:space="preserve">Человек сотворен для единения с Богом в евангельской любви (см. Ин. 14, 23). </w:t>
      </w:r>
      <w:r w:rsidRPr="00D93A5A">
        <w:rPr>
          <w:rFonts w:ascii="Times New Roman" w:hAnsi="Times New Roman" w:cs="Times New Roman"/>
          <w:b/>
          <w:sz w:val="28"/>
          <w:szCs w:val="28"/>
        </w:rPr>
        <w:t xml:space="preserve">Обрести </w:t>
      </w:r>
      <w:r w:rsidRPr="00D93A5A">
        <w:rPr>
          <w:rFonts w:ascii="Times New Roman" w:hAnsi="Times New Roman" w:cs="Times New Roman"/>
          <w:sz w:val="28"/>
          <w:szCs w:val="28"/>
        </w:rPr>
        <w:t xml:space="preserve">эту </w:t>
      </w:r>
      <w:r w:rsidRPr="00D93A5A">
        <w:rPr>
          <w:rFonts w:ascii="Times New Roman" w:hAnsi="Times New Roman" w:cs="Times New Roman"/>
          <w:b/>
          <w:sz w:val="28"/>
          <w:szCs w:val="28"/>
        </w:rPr>
        <w:t>любовь помогает семья</w:t>
      </w:r>
      <w:r w:rsidRPr="00D833C5">
        <w:rPr>
          <w:rFonts w:ascii="Times New Roman" w:hAnsi="Times New Roman" w:cs="Times New Roman"/>
          <w:sz w:val="28"/>
          <w:szCs w:val="28"/>
        </w:rPr>
        <w:t xml:space="preserve">, если постоянно на практике следовать Христовым заповедям по отношению к самым близким людям. Пример такой семьи мы видим в жизни святых благоверных князей Петра и </w:t>
      </w:r>
      <w:proofErr w:type="spellStart"/>
      <w:r w:rsidRPr="00D833C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833C5">
        <w:rPr>
          <w:rFonts w:ascii="Times New Roman" w:hAnsi="Times New Roman" w:cs="Times New Roman"/>
          <w:sz w:val="28"/>
          <w:szCs w:val="28"/>
        </w:rPr>
        <w:t>, которых</w:t>
      </w:r>
      <w:r w:rsidR="00A966CA">
        <w:rPr>
          <w:rFonts w:ascii="Times New Roman" w:hAnsi="Times New Roman" w:cs="Times New Roman"/>
          <w:sz w:val="28"/>
          <w:szCs w:val="28"/>
        </w:rPr>
        <w:t xml:space="preserve"> Церковь молитвенно прославляет</w:t>
      </w:r>
      <w:r w:rsidRPr="00D833C5">
        <w:rPr>
          <w:rFonts w:ascii="Times New Roman" w:hAnsi="Times New Roman" w:cs="Times New Roman"/>
          <w:sz w:val="28"/>
          <w:szCs w:val="28"/>
        </w:rPr>
        <w:t>.</w:t>
      </w:r>
    </w:p>
    <w:sectPr w:rsidR="00F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B"/>
    <w:rsid w:val="001A33FA"/>
    <w:rsid w:val="002C6443"/>
    <w:rsid w:val="0057324B"/>
    <w:rsid w:val="00A966CA"/>
    <w:rsid w:val="00B45E10"/>
    <w:rsid w:val="00D833C5"/>
    <w:rsid w:val="00D93A5A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74D8-A9CC-47DD-9C50-4808F38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9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avoslavie.ru/83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2020-08-31T10:51:00Z</dcterms:created>
  <dcterms:modified xsi:type="dcterms:W3CDTF">2020-08-31T13:59:00Z</dcterms:modified>
</cp:coreProperties>
</file>