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>Проблемное поле сетевого проекта</w:t>
      </w:r>
    </w:p>
    <w:p w:rsidR="004C0825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7843" w:rsidRPr="00E07843">
        <w:rPr>
          <w:rFonts w:ascii="Times New Roman" w:hAnsi="Times New Roman" w:cs="Times New Roman"/>
          <w:b/>
          <w:sz w:val="28"/>
          <w:szCs w:val="28"/>
        </w:rPr>
        <w:t>Народный фольклор как средство формирования личности в дошкольном возрасте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843" w:rsidRPr="004C0825" w:rsidRDefault="00E07843">
      <w:pPr>
        <w:rPr>
          <w:rFonts w:ascii="Times New Roman" w:hAnsi="Times New Roman" w:cs="Times New Roman"/>
          <w:sz w:val="28"/>
          <w:szCs w:val="28"/>
        </w:rPr>
      </w:pPr>
    </w:p>
    <w:p w:rsidR="00FD232A" w:rsidRPr="00FD232A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32A">
        <w:rPr>
          <w:rFonts w:ascii="Times New Roman" w:hAnsi="Times New Roman" w:cs="Times New Roman"/>
          <w:sz w:val="28"/>
          <w:szCs w:val="28"/>
        </w:rPr>
        <w:t>Проблема осмысления педагогической значимости фольклора</w:t>
      </w:r>
    </w:p>
    <w:p w:rsidR="00FD232A" w:rsidRPr="00FD232A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32A">
        <w:rPr>
          <w:rFonts w:ascii="Times New Roman" w:hAnsi="Times New Roman" w:cs="Times New Roman"/>
          <w:sz w:val="28"/>
          <w:szCs w:val="28"/>
        </w:rPr>
        <w:t>Проблема культурной идентичности всех участников образовательных отношений</w:t>
      </w:r>
    </w:p>
    <w:p w:rsidR="00FD232A" w:rsidRPr="00FD232A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32A">
        <w:rPr>
          <w:rFonts w:ascii="Times New Roman" w:hAnsi="Times New Roman" w:cs="Times New Roman"/>
          <w:sz w:val="28"/>
          <w:szCs w:val="28"/>
        </w:rPr>
        <w:t>Утрата материнского фольклора в современных семьях</w:t>
      </w:r>
    </w:p>
    <w:p w:rsidR="00FD232A" w:rsidRPr="00FD232A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32A">
        <w:rPr>
          <w:rFonts w:ascii="Times New Roman" w:hAnsi="Times New Roman" w:cs="Times New Roman"/>
          <w:sz w:val="28"/>
          <w:szCs w:val="28"/>
        </w:rPr>
        <w:t>Проблема осмысления религиозной составляющей фольклора</w:t>
      </w:r>
    </w:p>
    <w:p w:rsidR="004C0825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232A">
        <w:rPr>
          <w:rFonts w:ascii="Times New Roman" w:hAnsi="Times New Roman" w:cs="Times New Roman"/>
          <w:sz w:val="28"/>
          <w:szCs w:val="28"/>
        </w:rPr>
        <w:t>Проблема интеграции фольклора в уклад жизни ДОО</w:t>
      </w:r>
    </w:p>
    <w:p w:rsidR="00FD232A" w:rsidRPr="00FD232A" w:rsidRDefault="00FD232A" w:rsidP="00FD232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232A">
        <w:rPr>
          <w:rFonts w:ascii="Times New Roman" w:hAnsi="Times New Roman" w:cs="Times New Roman"/>
          <w:sz w:val="28"/>
          <w:szCs w:val="28"/>
        </w:rPr>
        <w:t>едостаточная заинтересованность и пассивность родителей</w:t>
      </w:r>
    </w:p>
    <w:p w:rsidR="00FD232A" w:rsidRPr="00FD232A" w:rsidRDefault="00FD232A" w:rsidP="00FD2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2A" w:rsidRPr="00FD232A" w:rsidRDefault="00FD232A" w:rsidP="00FD232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32A" w:rsidRPr="00FD232A" w:rsidRDefault="00FD23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232A" w:rsidRPr="00FD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69BA"/>
    <w:multiLevelType w:val="hybridMultilevel"/>
    <w:tmpl w:val="A660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4C0825"/>
    <w:rsid w:val="00531C93"/>
    <w:rsid w:val="00E07843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2019-11-19T09:24:00Z</dcterms:created>
  <dcterms:modified xsi:type="dcterms:W3CDTF">2020-08-07T13:10:00Z</dcterms:modified>
</cp:coreProperties>
</file>