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5A077E" w14:textId="77777777" w:rsidR="00DB0972" w:rsidRDefault="00DB0972" w:rsidP="00DB0972">
      <w:pPr>
        <w:jc w:val="right"/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>Соколова М.Е., Матвеева Ю.А.</w:t>
      </w:r>
    </w:p>
    <w:p w14:paraId="12DE4B90" w14:textId="2F3D5ADF" w:rsidR="00DB0972" w:rsidRDefault="00A0475F" w:rsidP="00DB09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«</w:t>
      </w:r>
      <w:bookmarkStart w:id="0" w:name="_GoBack"/>
      <w:bookmarkEnd w:id="0"/>
      <w:r w:rsidR="00DB0972">
        <w:rPr>
          <w:rFonts w:ascii="Times New Roman" w:hAnsi="Times New Roman" w:cs="Times New Roman"/>
          <w:b/>
          <w:sz w:val="28"/>
          <w:szCs w:val="28"/>
        </w:rPr>
        <w:t>Культурная идентичность педагога как основа профессиональной компетентности в преподавании духовно-нравственных дисциплин»</w:t>
      </w:r>
    </w:p>
    <w:p w14:paraId="75057E2B" w14:textId="77777777" w:rsidR="00DB0972" w:rsidRDefault="00DB0972" w:rsidP="00DB097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Методический комментарий</w:t>
      </w:r>
    </w:p>
    <w:p w14:paraId="6EC633ED" w14:textId="77777777" w:rsidR="00DB0972" w:rsidRDefault="00DB0972" w:rsidP="00DB09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современном педагогическом сообществе вопросы концептуальных подходов в области духовно-нравственного воспитания продолжают оставаться дискуссионными. В частности, это касается вопроса такой составляющей духовно-нравственного воспитания в общеобразовательных школах, как освоение по выбору обучающихся и их семей ценностного содержания религиозной традиции Православия. Это предусмотрено как ФГОС, так и ст. 87 п.1 ФЗ «Об образовании».</w:t>
      </w:r>
    </w:p>
    <w:p w14:paraId="44C2F220" w14:textId="77777777" w:rsidR="00DB0972" w:rsidRDefault="00DB0972" w:rsidP="00DB09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Исторические катаклизмы, пережитые российским обществом в Х</w:t>
      </w:r>
      <w:r>
        <w:rPr>
          <w:rFonts w:ascii="Times New Roman" w:hAnsi="Times New Roman" w:cs="Times New Roman"/>
          <w:sz w:val="28"/>
          <w:szCs w:val="28"/>
          <w:lang w:val="en-US"/>
        </w:rPr>
        <w:t>IX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XX</w:t>
      </w:r>
      <w:proofErr w:type="spellStart"/>
      <w:r>
        <w:rPr>
          <w:rFonts w:ascii="Times New Roman" w:hAnsi="Times New Roman" w:cs="Times New Roman"/>
          <w:sz w:val="28"/>
          <w:szCs w:val="28"/>
        </w:rPr>
        <w:t>в.в</w:t>
      </w:r>
      <w:proofErr w:type="spellEnd"/>
      <w:r>
        <w:rPr>
          <w:rFonts w:ascii="Times New Roman" w:hAnsi="Times New Roman" w:cs="Times New Roman"/>
          <w:sz w:val="28"/>
          <w:szCs w:val="28"/>
        </w:rPr>
        <w:t>.,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привели к оторванности определенной части населения от традиции отечественной культуры, основанной на ценностях православия. Поэтому сегодня многими нашими соотечественниками традиция православия осознается только в ее обрядовой части, безотносительно к ценностно-</w:t>
      </w:r>
      <w:proofErr w:type="gramStart"/>
      <w:r>
        <w:rPr>
          <w:rFonts w:ascii="Times New Roman" w:hAnsi="Times New Roman" w:cs="Times New Roman"/>
          <w:sz w:val="28"/>
          <w:szCs w:val="28"/>
        </w:rPr>
        <w:t>смысловой  основе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формирующей мировоззрение человека и мотивирующей его поведение в обществе. Также недооценивается ее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культурообразующее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значение, ее влияние на становление отечественной культуры и государственности.</w:t>
      </w:r>
    </w:p>
    <w:p w14:paraId="05CF862D" w14:textId="77777777" w:rsidR="00DB0972" w:rsidRDefault="00DB0972" w:rsidP="00DB09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«Концепции духовно-нравственного развития и воспитания личности гражданина России» в рамках ФГОС сформулирован национальный воспитательный идеал, который указывает на необходимость укоренения личности в духовной и культурной традиции народа. В связи с этим актуализируется проблема культурной идентичности педагогов. Ключевым вопросом организации воспитательной деятельности становится следующий: насколько сам педагог хочет и может ориентироваться на национальный воспитательный идеал? Насколько глубоко он понимает и принимает идею преемственности эпох отечественной истории, на основе которой </w:t>
      </w:r>
      <w:r>
        <w:rPr>
          <w:rFonts w:ascii="Times New Roman" w:hAnsi="Times New Roman" w:cs="Times New Roman"/>
          <w:sz w:val="28"/>
          <w:szCs w:val="28"/>
        </w:rPr>
        <w:lastRenderedPageBreak/>
        <w:t>сформулирован идеал? Представленное занятие поможет педагогам выявить и осознать существующие у них проблемы личной культурной идентичности.</w:t>
      </w:r>
    </w:p>
    <w:p w14:paraId="055B29F1" w14:textId="77777777" w:rsidR="00DB0972" w:rsidRDefault="00DB0972" w:rsidP="00DB097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 материалом для занятия является рассказ В.А. Никифорова-Волгина «Древняя книга».  Занятие разработано в технологии педагогической мастерской ценностно-смысловых ориентаций.</w:t>
      </w:r>
    </w:p>
    <w:p w14:paraId="1564C1DE" w14:textId="77777777" w:rsidR="00DB0972" w:rsidRDefault="00DB0972" w:rsidP="00DB09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 xml:space="preserve">Создание условий для осознания педагогами основополагающего значения своей культурной идентичности в формировании профессиональной компетентности в сфере духовно-нравственного воспитания, осмысление православной традиции как ценностной основы отечественной культуры. </w:t>
      </w:r>
    </w:p>
    <w:p w14:paraId="556E27C8" w14:textId="77777777" w:rsidR="00DB0972" w:rsidRDefault="00DB0972" w:rsidP="00DB09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Организация пространства аудитории: </w:t>
      </w:r>
      <w:r>
        <w:rPr>
          <w:rFonts w:ascii="Times New Roman" w:hAnsi="Times New Roman" w:cs="Times New Roman"/>
          <w:sz w:val="28"/>
          <w:szCs w:val="28"/>
        </w:rPr>
        <w:t xml:space="preserve">столы и стулья расставлены для работы 3 групп. Количество участников в группе – от 3 до 10 человек. </w:t>
      </w:r>
    </w:p>
    <w:p w14:paraId="7DF8FE17" w14:textId="77777777" w:rsidR="00DB0972" w:rsidRDefault="00DB0972" w:rsidP="00DB097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Необходимое оборудование:</w:t>
      </w:r>
    </w:p>
    <w:p w14:paraId="5438C1C6" w14:textId="77777777" w:rsidR="00DB0972" w:rsidRDefault="00DB0972" w:rsidP="00DB09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раздаточный материал – карточки с текстом (на каждого участника);</w:t>
      </w:r>
    </w:p>
    <w:p w14:paraId="206EA7DE" w14:textId="77777777" w:rsidR="00DB0972" w:rsidRDefault="00DB0972" w:rsidP="00DB09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бумага для записей (на каждого участника);</w:t>
      </w:r>
    </w:p>
    <w:p w14:paraId="502AA872" w14:textId="77777777" w:rsidR="00DB0972" w:rsidRDefault="00DB0972" w:rsidP="00DB09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стикеры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размером 10 на 10 см – по 1 на каждого участника.</w:t>
      </w:r>
    </w:p>
    <w:p w14:paraId="0F8CEB1E" w14:textId="77777777" w:rsidR="00DB0972" w:rsidRDefault="00DB0972" w:rsidP="00DB097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Технологическая карта мастерской</w:t>
      </w:r>
    </w:p>
    <w:p w14:paraId="2C249F3D" w14:textId="77777777" w:rsidR="00DB0972" w:rsidRDefault="00DB0972" w:rsidP="00DB097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Комментарий для модератора</w:t>
      </w:r>
    </w:p>
    <w:p w14:paraId="13FDA9A0" w14:textId="77777777" w:rsidR="00DB0972" w:rsidRDefault="00DB0972" w:rsidP="00DB09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Рассказ В.А. Никифорова-Волгина «Древняя книга» посвящен Библии и отношению человека к ней в различные исторические периоды. Уникальность рассказа заключается в том, что он состоит из пометок, сделанных разными людьми на страницах Библии. Анализируя этот текст, можно проследить, как менялось отношение русского человека к главной святыне своей культуры, и соотнести это отношение со своим собственным. Такой подход позволяет педагогам задуматься о значении религиозной составляющей культурного пространства и о своей культурной идентичности. При этом главной задачей является создание условий для глубокой рефлексии каждого участника, поэтому при проведении мастерской от модератора требуется компетентность в данной технологии.</w:t>
      </w:r>
    </w:p>
    <w:p w14:paraId="05611707" w14:textId="77777777" w:rsidR="00DB0972" w:rsidRDefault="00DB0972" w:rsidP="00DB097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Индукция</w:t>
      </w:r>
    </w:p>
    <w:p w14:paraId="78BD07FC" w14:textId="77777777" w:rsidR="00DB0972" w:rsidRDefault="00DB0972" w:rsidP="00DB09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r>
        <w:rPr>
          <w:rFonts w:ascii="Times New Roman" w:hAnsi="Times New Roman" w:cs="Times New Roman"/>
          <w:sz w:val="28"/>
          <w:szCs w:val="28"/>
          <w:u w:val="single"/>
        </w:rPr>
        <w:t>Индивидуально:</w:t>
      </w:r>
      <w:r>
        <w:rPr>
          <w:rFonts w:ascii="Times New Roman" w:hAnsi="Times New Roman" w:cs="Times New Roman"/>
          <w:sz w:val="28"/>
          <w:szCs w:val="28"/>
        </w:rPr>
        <w:t xml:space="preserve"> напишите несколько вариантов продолжения предложения «Книга для меня – это…» </w:t>
      </w:r>
    </w:p>
    <w:p w14:paraId="06E84157" w14:textId="77777777" w:rsidR="00DB0972" w:rsidRDefault="00DB0972" w:rsidP="00DB09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Социализация в группе: </w:t>
      </w:r>
      <w:r>
        <w:rPr>
          <w:rFonts w:ascii="Times New Roman" w:hAnsi="Times New Roman" w:cs="Times New Roman"/>
          <w:sz w:val="28"/>
          <w:szCs w:val="28"/>
        </w:rPr>
        <w:t>поделитесь друг с другом своими ответами и обобщите их.</w:t>
      </w:r>
    </w:p>
    <w:p w14:paraId="171F6493" w14:textId="77777777" w:rsidR="00DB0972" w:rsidRDefault="00DB0972" w:rsidP="00DB09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  <w:u w:val="single"/>
        </w:rPr>
        <w:t>Афиширование:</w:t>
      </w:r>
      <w:r>
        <w:rPr>
          <w:rFonts w:ascii="Times New Roman" w:hAnsi="Times New Roman" w:cs="Times New Roman"/>
          <w:sz w:val="28"/>
          <w:szCs w:val="28"/>
        </w:rPr>
        <w:t xml:space="preserve"> презентация продуктов групповой работы.</w:t>
      </w:r>
    </w:p>
    <w:p w14:paraId="2A621732" w14:textId="77777777" w:rsidR="00DB0972" w:rsidRDefault="00DB0972" w:rsidP="00DB097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Социоконструкция</w:t>
      </w:r>
      <w:proofErr w:type="spellEnd"/>
    </w:p>
    <w:p w14:paraId="1020B10F" w14:textId="77777777" w:rsidR="00DB0972" w:rsidRDefault="00DB0972" w:rsidP="00DB097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  <w:u w:val="single"/>
        </w:rPr>
        <w:t>Моделирование ситуации:</w:t>
      </w:r>
      <w:r>
        <w:rPr>
          <w:rFonts w:ascii="Times New Roman" w:hAnsi="Times New Roman" w:cs="Times New Roman"/>
          <w:sz w:val="28"/>
          <w:szCs w:val="28"/>
        </w:rPr>
        <w:t xml:space="preserve"> представьте, что вы держите в руках фрагменты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старинной  книги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без обложки, текст на страницах почти утрачен, но сохранились чернильные пометки, которые были сделаны людьми, читавшими ее когда-то. </w:t>
      </w:r>
    </w:p>
    <w:p w14:paraId="51354266" w14:textId="77777777" w:rsidR="00DB0972" w:rsidRDefault="00DB0972" w:rsidP="00DB097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Задание:</w:t>
      </w:r>
      <w:r>
        <w:rPr>
          <w:rFonts w:ascii="Times New Roman" w:hAnsi="Times New Roman" w:cs="Times New Roman"/>
          <w:sz w:val="28"/>
          <w:szCs w:val="28"/>
        </w:rPr>
        <w:t xml:space="preserve"> проанализировать полученные пометки и попытаться определить название книги, остатки которой вы держите в руках.</w:t>
      </w:r>
    </w:p>
    <w:p w14:paraId="03411481" w14:textId="77777777" w:rsidR="00DB0972" w:rsidRDefault="00DB0972" w:rsidP="00DB097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Каждая группа получает карточки с текстом (на каждого участника).</w:t>
      </w:r>
    </w:p>
    <w:p w14:paraId="72BC5D58" w14:textId="77777777" w:rsidR="00DB0972" w:rsidRDefault="00DB0972" w:rsidP="00DB097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Примечания для модератора: </w:t>
      </w:r>
    </w:p>
    <w:p w14:paraId="3F55F9EC" w14:textId="77777777" w:rsidR="00DB0972" w:rsidRDefault="00DB0972" w:rsidP="00DB097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данном этапе работы участникам мастерской не называется источник, из которого взяты отрывки;</w:t>
      </w:r>
    </w:p>
    <w:p w14:paraId="6061B45D" w14:textId="77777777" w:rsidR="00DB0972" w:rsidRDefault="00DB0972" w:rsidP="00DB097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отрывки из текста приведены в незначительной редакции (заменены прямые указания на источник).</w:t>
      </w:r>
    </w:p>
    <w:p w14:paraId="1F5147A0" w14:textId="77777777" w:rsidR="00DB0972" w:rsidRDefault="00DB0972" w:rsidP="00DB0972">
      <w:pPr>
        <w:pStyle w:val="a3"/>
        <w:spacing w:after="0" w:line="360" w:lineRule="auto"/>
        <w:ind w:left="851"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1-ая группа</w:t>
      </w:r>
    </w:p>
    <w:p w14:paraId="0C3597ED" w14:textId="77777777" w:rsidR="00DB0972" w:rsidRDefault="00DB0972" w:rsidP="00DB097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ноябре 1752 года, узорной славянской вязью, тихо и свято было написано: «Сия боговдохновенная книга, истина и путь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вверженному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пучину отчаяния! Сыне мой, возлюби мудрость веков древних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насладися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ею яко жаждущий воды живой. Вкушая сладость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ея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долголетен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беспечален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будеши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земле. Блюди книгу сию яко камень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драгий</w:t>
      </w:r>
      <w:proofErr w:type="spellEnd"/>
      <w:r>
        <w:rPr>
          <w:rFonts w:ascii="Times New Roman" w:hAnsi="Times New Roman" w:cs="Times New Roman"/>
          <w:sz w:val="28"/>
          <w:szCs w:val="28"/>
        </w:rPr>
        <w:t>, яко око свое. Да будет она тебе и потомству твоему в дар и благословение».</w:t>
      </w:r>
    </w:p>
    <w:p w14:paraId="7F12078E" w14:textId="77777777" w:rsidR="00DB0972" w:rsidRDefault="00DB0972" w:rsidP="00DB097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1812 году чья-то рука записала скорбные слова: «Помяни, Господи, во Царствии Твоем, убиенных на поле брани рабов твоих Петра, Герасима, </w:t>
      </w:r>
      <w:proofErr w:type="gramStart"/>
      <w:r>
        <w:rPr>
          <w:rFonts w:ascii="Times New Roman" w:hAnsi="Times New Roman" w:cs="Times New Roman"/>
          <w:sz w:val="28"/>
          <w:szCs w:val="28"/>
        </w:rPr>
        <w:t>Платона,–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возлюбленных сынов моих».</w:t>
      </w:r>
    </w:p>
    <w:p w14:paraId="71B8D615" w14:textId="77777777" w:rsidR="00DB0972" w:rsidRDefault="00DB0972" w:rsidP="00DB097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«В лето 1845-е,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генваря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12 дня волею Божией преставился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еси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родитель наш Аркадий Петрович Рукавишников. Жития его было 82 года, четыре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месяца и три дня. Пред кончиной сказано было им в бреду: в мире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скорбни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будете: Огнь и кровь... престолов колебание, и алтарей </w:t>
      </w:r>
      <w:proofErr w:type="gramStart"/>
      <w:r>
        <w:rPr>
          <w:rFonts w:ascii="Times New Roman" w:hAnsi="Times New Roman" w:cs="Times New Roman"/>
          <w:sz w:val="28"/>
          <w:szCs w:val="28"/>
        </w:rPr>
        <w:t>оскверне</w:t>
      </w:r>
      <w:r>
        <w:rPr>
          <w:rFonts w:ascii="Times New Roman" w:hAnsi="Times New Roman" w:cs="Times New Roman"/>
          <w:sz w:val="28"/>
          <w:szCs w:val="28"/>
        </w:rPr>
        <w:softHyphen/>
        <w:t>ние»...</w:t>
      </w:r>
      <w:proofErr w:type="gramEnd"/>
    </w:p>
    <w:p w14:paraId="5AF9DB70" w14:textId="77777777" w:rsidR="00DB0972" w:rsidRDefault="00DB0972" w:rsidP="00DB097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«Апреля 20 сего числа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бысть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великий гром. В книге, именуемой «Звездочет царя Ираклия», сказано: «Аще ли возгремит гром в юнце, пшенице пагуба по местам являет, и в западных странах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недузи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 царских дворах радость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». </w:t>
      </w:r>
    </w:p>
    <w:p w14:paraId="3E64429C" w14:textId="77777777" w:rsidR="00DB0972" w:rsidRDefault="00DB0972" w:rsidP="00DB097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«В канун Благовещения 1862 года читал пророчества Даниила о судьбах мира. Спаси, Господи, и помилуй землю Твою,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грехьми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беззакониями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затемненную»…</w:t>
      </w:r>
      <w:proofErr w:type="gramEnd"/>
    </w:p>
    <w:p w14:paraId="275C3C3B" w14:textId="77777777" w:rsidR="00DB0972" w:rsidRDefault="00DB0972" w:rsidP="00DB097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«Сколь велика и премудра книга сия! Мое горе безутешным было, а теперь утешен есть».</w:t>
      </w:r>
    </w:p>
    <w:p w14:paraId="187F69F2" w14:textId="77777777" w:rsidR="00DB0972" w:rsidRDefault="00DB0972" w:rsidP="00DB097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2-ая группа</w:t>
      </w:r>
    </w:p>
    <w:p w14:paraId="6B101977" w14:textId="77777777" w:rsidR="00DB0972" w:rsidRDefault="00DB0972" w:rsidP="00DB097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«Сахарная синяя бумага помогает от </w:t>
      </w:r>
      <w:proofErr w:type="gramStart"/>
      <w:r>
        <w:rPr>
          <w:rFonts w:ascii="Times New Roman" w:hAnsi="Times New Roman" w:cs="Times New Roman"/>
          <w:sz w:val="28"/>
          <w:szCs w:val="28"/>
        </w:rPr>
        <w:t>кашля,–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сверни и кури. Чтобы </w:t>
      </w:r>
      <w:proofErr w:type="spellStart"/>
      <w:r>
        <w:rPr>
          <w:rFonts w:ascii="Times New Roman" w:hAnsi="Times New Roman" w:cs="Times New Roman"/>
          <w:sz w:val="28"/>
          <w:szCs w:val="28"/>
        </w:rPr>
        <w:t>зыбашное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дитя не полошилось,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положь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веник под зыбку. «Чага» – зеленые наросты на березе – помогает от головной боли.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Подберезнишна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трава от горла».</w:t>
      </w:r>
    </w:p>
    <w:p w14:paraId="63ADDF0B" w14:textId="77777777" w:rsidR="00DB0972" w:rsidRDefault="00DB0972" w:rsidP="00DB097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«6 апреля 1899 года Петр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Семеныч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сделал предложение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Глашеньке</w:t>
      </w:r>
      <w:proofErr w:type="spellEnd"/>
      <w:r>
        <w:rPr>
          <w:rFonts w:ascii="Times New Roman" w:hAnsi="Times New Roman" w:cs="Times New Roman"/>
          <w:sz w:val="28"/>
          <w:szCs w:val="28"/>
        </w:rPr>
        <w:t>. 10 сего апреля портнихе Марье Демидовой дан целковый с четвертаком».</w:t>
      </w:r>
    </w:p>
    <w:p w14:paraId="205289BB" w14:textId="77777777" w:rsidR="00DB0972" w:rsidRDefault="00DB0972" w:rsidP="00DB097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 июня 1902 года дано в стирку: две рубашки, три простыни, три наволочки, пять пар чулок и шесть носовых платков».</w:t>
      </w:r>
    </w:p>
    <w:p w14:paraId="197A9185" w14:textId="77777777" w:rsidR="00DB0972" w:rsidRDefault="00DB0972" w:rsidP="00DB097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Скучающая рука жирно вывела печатными буквами: «Кто возьмет сию книгу без спроса, тот останется без носа».</w:t>
      </w:r>
    </w:p>
    <w:p w14:paraId="0E2D52D7" w14:textId="77777777" w:rsidR="00DB0972" w:rsidRDefault="00DB0972" w:rsidP="00DB097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Мелко-мелко, придушенными буковками накрапано на титульном листе: «не забыть написать инспектору народных училищ о беззаконном сожительстве с особой женского пола учителя Трофимова».</w:t>
      </w:r>
    </w:p>
    <w:p w14:paraId="7BCFCC6E" w14:textId="77777777" w:rsidR="00DB0972" w:rsidRDefault="00DB0972" w:rsidP="00DB097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3-ья группа</w:t>
      </w:r>
    </w:p>
    <w:p w14:paraId="6DE29F5B" w14:textId="77777777" w:rsidR="00DB0972" w:rsidRDefault="00DB0972" w:rsidP="00DB097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первой странице книги, летающим почерком, задорно и молодо начертано: «Моисей великий обманщик и фокусник».</w:t>
      </w:r>
    </w:p>
    <w:p w14:paraId="2A084897" w14:textId="77777777" w:rsidR="00DB0972" w:rsidRDefault="00DB0972" w:rsidP="00DB097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конце книги продолжение записей на   переплете: «Прадед, дед и вообще милые родственнички набитые дураки! Некоторые, которые умные, в </w:t>
      </w:r>
      <w:r>
        <w:rPr>
          <w:rFonts w:ascii="Times New Roman" w:hAnsi="Times New Roman" w:cs="Times New Roman"/>
          <w:sz w:val="28"/>
          <w:szCs w:val="28"/>
        </w:rPr>
        <w:lastRenderedPageBreak/>
        <w:t>такие основательные переплеты золотые червонцы зашивали, а здесь ничего, – зря лишь ножик сломал!»</w:t>
      </w:r>
    </w:p>
    <w:p w14:paraId="1AD59D4D" w14:textId="77777777" w:rsidR="00DB0972" w:rsidRDefault="00DB0972" w:rsidP="00DB097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«16 сентября 1918 г. я удостоверился на личном факте, что ни хрена божественного нет. Вырываю страницу из этой книги и иду туда, куда царь пешком ходил».</w:t>
      </w:r>
    </w:p>
    <w:p w14:paraId="100061A7" w14:textId="77777777" w:rsidR="00DB0972" w:rsidRDefault="00DB0972" w:rsidP="00DB097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уголке испуганными старческими строками приписано исполнившееся пророчество Аркадия Петровича Рукавишникова в 1845 году: «огнь и кровь... престолов колебание и алтарей осквернение».</w:t>
      </w:r>
    </w:p>
    <w:p w14:paraId="79AEEC80" w14:textId="77777777" w:rsidR="00DB0972" w:rsidRDefault="00DB0972" w:rsidP="00DB097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Через весь лист последней страницы бойко прошлась надпись красным </w:t>
      </w:r>
      <w:proofErr w:type="gramStart"/>
      <w:r>
        <w:rPr>
          <w:rFonts w:ascii="Times New Roman" w:hAnsi="Times New Roman" w:cs="Times New Roman"/>
          <w:sz w:val="28"/>
          <w:szCs w:val="28"/>
        </w:rPr>
        <w:t>карандашом:«</w:t>
      </w:r>
      <w:proofErr w:type="gramEnd"/>
      <w:r>
        <w:rPr>
          <w:rFonts w:ascii="Times New Roman" w:hAnsi="Times New Roman" w:cs="Times New Roman"/>
          <w:sz w:val="28"/>
          <w:szCs w:val="28"/>
        </w:rPr>
        <w:t>12 июля 1933 года наша футбольная команда попала в класс «А». Ура!»</w:t>
      </w:r>
    </w:p>
    <w:p w14:paraId="46B3EA7A" w14:textId="77777777" w:rsidR="00DB0972" w:rsidRDefault="00DB0972" w:rsidP="00DB09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2. Обсуждение результатов работы групп.</w:t>
      </w:r>
    </w:p>
    <w:p w14:paraId="7F372D72" w14:textId="77777777" w:rsidR="00DB0972" w:rsidRDefault="00DB0972" w:rsidP="00DB097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Каждая группа зачитывает свой текст и высказывает свои предположения, которые выносятся на общее обсуждение. </w:t>
      </w:r>
    </w:p>
    <w:p w14:paraId="02D77A89" w14:textId="77777777" w:rsidR="00DB0972" w:rsidRDefault="00DB0972" w:rsidP="00DB097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1-ая группа, как правило, сразу высказывает предположение, что они «держат в руках» фрагменты Библии или какой-то другой священной книги, аргументируя это лексическими и стилистическими особенностями текста и прямыми ссылками на обращение к Богу и отношение к книге как к святыне.</w:t>
      </w:r>
    </w:p>
    <w:p w14:paraId="1F8480A9" w14:textId="77777777" w:rsidR="00DB0972" w:rsidRDefault="00DB0972" w:rsidP="00DB097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2-ая группа чаще всего предполагает, что им досталась некая домовая книга или «старинный ежедневник», в который вносились ежедневные бытовые записи и народные рецепты.</w:t>
      </w:r>
    </w:p>
    <w:p w14:paraId="3948914A" w14:textId="77777777" w:rsidR="00DB0972" w:rsidRDefault="00DB0972" w:rsidP="00DB097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3-ья группа обычно предполагает, что у них тоже была Библия или другая священная книга, так как в пометках упоминается Моисей, отражается отношение человека к Богу, а также есть ссылка на некое пророчество об «осквернении алтарей».</w:t>
      </w:r>
    </w:p>
    <w:p w14:paraId="2FFA8FB6" w14:textId="77777777" w:rsidR="00DB0972" w:rsidRDefault="00DB0972" w:rsidP="00DB097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прочтении текстов необходимо обратить внимание на то, что в 3-ем тексте упоминается пророчество Аркадия Петровича Рукавишникова из 1-го текста. Это наводит на мысль об объединении всех трех текстов, что подтверждается хронологией пометок во всех трех текстах.</w:t>
      </w:r>
    </w:p>
    <w:p w14:paraId="3A680C10" w14:textId="77777777" w:rsidR="00DB0972" w:rsidRDefault="00DB0972" w:rsidP="00DB097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ходе обсуждения педагоги приходят к выводу, что каждая группа «держала в руках» Библию. В подтверждение данного вывода модератором прочитывается полная редакция рассказа В.А. Никифорова-Волгина «Древняя книга».</w:t>
      </w:r>
    </w:p>
    <w:p w14:paraId="44A39E93" w14:textId="77777777" w:rsidR="00DB0972" w:rsidRDefault="00DB0972" w:rsidP="00DB097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Практика показывает, что работа с текстом рассказа вызывает у педагогов глубокий эмоциональный отклик и даже в некоторой степени «шоковую реакцию», обусловленную пренебрежительным и циничным отношением к святыне и нравственным падением людей в конце </w:t>
      </w:r>
      <w:r>
        <w:rPr>
          <w:rFonts w:ascii="Times New Roman" w:hAnsi="Times New Roman" w:cs="Times New Roman"/>
          <w:sz w:val="28"/>
          <w:szCs w:val="28"/>
          <w:lang w:val="en-US"/>
        </w:rPr>
        <w:t>XIX</w:t>
      </w:r>
      <w:r>
        <w:rPr>
          <w:rFonts w:ascii="Times New Roman" w:hAnsi="Times New Roman" w:cs="Times New Roman"/>
          <w:sz w:val="28"/>
          <w:szCs w:val="28"/>
        </w:rPr>
        <w:t xml:space="preserve">- начале </w:t>
      </w:r>
      <w:r>
        <w:rPr>
          <w:rFonts w:ascii="Times New Roman" w:hAnsi="Times New Roman" w:cs="Times New Roman"/>
          <w:sz w:val="28"/>
          <w:szCs w:val="28"/>
          <w:lang w:val="en-US"/>
        </w:rPr>
        <w:t>XX</w:t>
      </w:r>
      <w:r>
        <w:rPr>
          <w:rFonts w:ascii="Times New Roman" w:hAnsi="Times New Roman" w:cs="Times New Roman"/>
          <w:sz w:val="28"/>
          <w:szCs w:val="28"/>
        </w:rPr>
        <w:t xml:space="preserve"> веков.</w:t>
      </w:r>
    </w:p>
    <w:p w14:paraId="5407424C" w14:textId="77777777" w:rsidR="00DB0972" w:rsidRDefault="00DB0972" w:rsidP="00DB097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2. Продолжение работы в группах. </w:t>
      </w:r>
    </w:p>
    <w:p w14:paraId="35872FBB" w14:textId="77777777" w:rsidR="00DB0972" w:rsidRDefault="00DB0972" w:rsidP="00DB0972">
      <w:pPr>
        <w:spacing w:after="0" w:line="360" w:lineRule="auto"/>
        <w:ind w:left="71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Обсуждение вопросов:</w:t>
      </w:r>
    </w:p>
    <w:p w14:paraId="1E3EF5C6" w14:textId="77777777" w:rsidR="00DB0972" w:rsidRDefault="00DB0972" w:rsidP="00DB09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- Какое значение имела Библия в жизни человека в данный исторический период?</w:t>
      </w:r>
    </w:p>
    <w:p w14:paraId="7067626D" w14:textId="77777777" w:rsidR="00DB0972" w:rsidRDefault="00DB0972" w:rsidP="00DB09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bCs/>
          <w:iCs/>
          <w:sz w:val="28"/>
          <w:szCs w:val="28"/>
        </w:rPr>
        <w:t>Каким было отношение человека к Библии в этот период?</w:t>
      </w:r>
    </w:p>
    <w:p w14:paraId="4937E3F6" w14:textId="77777777" w:rsidR="00DB0972" w:rsidRDefault="00DB0972" w:rsidP="00DB09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- Охарактеризуйте лексические и стилистические особенности прочитанных вами записей.</w:t>
      </w:r>
    </w:p>
    <w:p w14:paraId="003131A8" w14:textId="77777777" w:rsidR="00DB0972" w:rsidRDefault="00DB0972" w:rsidP="00DB0972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- По результатам предыдущих заданий попробуйте составить обобщенный словесный портрет личности человека данного исторического периода.</w:t>
      </w:r>
    </w:p>
    <w:p w14:paraId="7A4AB2F9" w14:textId="77777777" w:rsidR="00DB0972" w:rsidRDefault="00DB0972" w:rsidP="00DB0972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3. Обсуждение результатов работы групп. </w:t>
      </w:r>
    </w:p>
    <w:p w14:paraId="1EC0FC76" w14:textId="77777777" w:rsidR="00DB0972" w:rsidRDefault="00DB0972" w:rsidP="00DB097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Опираясь на поставленные вопросы, каждая группа представляет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свой  анализ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культурной среды исторического периода, отраженного в тексте, с которым она работала.</w:t>
      </w:r>
    </w:p>
    <w:p w14:paraId="6CA2026C" w14:textId="77777777" w:rsidR="00DB0972" w:rsidRDefault="00DB0972" w:rsidP="00DB09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4. Вопросы для общего обсуждения:</w:t>
      </w:r>
    </w:p>
    <w:p w14:paraId="1E43D4FC" w14:textId="77777777" w:rsidR="00DB0972" w:rsidRDefault="00DB0972" w:rsidP="00DB0972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- Какие чувства вызвал у Вас прочитанный рассказ?</w:t>
      </w:r>
    </w:p>
    <w:p w14:paraId="2B4E82D1" w14:textId="77777777" w:rsidR="00DB0972" w:rsidRDefault="00DB0972" w:rsidP="00DB0972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- Как Вы думаете, наследниками какого из этих исторических периодов мы являемся?</w:t>
      </w:r>
    </w:p>
    <w:p w14:paraId="7DFD5966" w14:textId="77777777" w:rsidR="00DB0972" w:rsidRDefault="00DB0972" w:rsidP="00DB09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Можно ли считать религию ценностной основой культуры? Почему?</w:t>
      </w:r>
    </w:p>
    <w:p w14:paraId="7B5B9736" w14:textId="77777777" w:rsidR="00DB0972" w:rsidRDefault="00DB0972" w:rsidP="00DB0972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bCs/>
          <w:iCs/>
          <w:sz w:val="28"/>
          <w:szCs w:val="28"/>
        </w:rPr>
        <w:t>Каково, на ваш взгляд, значение Библии в современном культурном и образовательном пространстве?</w:t>
      </w:r>
    </w:p>
    <w:p w14:paraId="03C4E7E2" w14:textId="77777777" w:rsidR="00DB0972" w:rsidRDefault="00DB0972" w:rsidP="00DB09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Каково значение культурной идентичности педагога для формирования его профессиональной компетентности в области духовно-нравственного воспитания?</w:t>
      </w:r>
    </w:p>
    <w:p w14:paraId="340086EB" w14:textId="77777777" w:rsidR="00DB0972" w:rsidRDefault="00DB0972" w:rsidP="00DB09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Может ли Библия являться нравственным законом для современного старшеклассника?</w:t>
      </w:r>
    </w:p>
    <w:p w14:paraId="1344B998" w14:textId="77777777" w:rsidR="00DB0972" w:rsidRDefault="00DB0972" w:rsidP="00DB097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Дедукция</w:t>
      </w:r>
    </w:p>
    <w:p w14:paraId="4E90B5FD" w14:textId="77777777" w:rsidR="00DB0972" w:rsidRDefault="00DB0972" w:rsidP="00DB097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  <w:u w:val="single"/>
        </w:rPr>
        <w:t xml:space="preserve">Индивидуальное задание: </w:t>
      </w:r>
      <w:r>
        <w:rPr>
          <w:rFonts w:ascii="Times New Roman" w:hAnsi="Times New Roman" w:cs="Times New Roman"/>
          <w:bCs/>
          <w:iCs/>
          <w:sz w:val="28"/>
          <w:szCs w:val="28"/>
        </w:rPr>
        <w:t>На полях Библии, которую мы с вами «читали», осталось место для Вашей записи.</w:t>
      </w:r>
    </w:p>
    <w:p w14:paraId="20A2867A" w14:textId="77777777" w:rsidR="00DB0972" w:rsidRDefault="00DB0972" w:rsidP="00DB097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Участникам предлагается сделать записи на </w:t>
      </w:r>
      <w:proofErr w:type="spellStart"/>
      <w:r>
        <w:rPr>
          <w:rFonts w:ascii="Times New Roman" w:hAnsi="Times New Roman" w:cs="Times New Roman"/>
          <w:bCs/>
          <w:i/>
          <w:iCs/>
          <w:sz w:val="28"/>
          <w:szCs w:val="28"/>
        </w:rPr>
        <w:t>стикерах</w:t>
      </w:r>
      <w:proofErr w:type="spellEnd"/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и приклеить на доску.</w:t>
      </w:r>
    </w:p>
    <w:p w14:paraId="160DA873" w14:textId="77777777" w:rsidR="00DB0972" w:rsidRDefault="00DB0972" w:rsidP="00DB097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Рефлексия</w:t>
      </w:r>
    </w:p>
    <w:p w14:paraId="25040B1C" w14:textId="77777777" w:rsidR="00DB0972" w:rsidRDefault="00DB0972" w:rsidP="00DB097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Участники садятся в круг и высказываются о своих впечатлениях от прожитой мастерской.</w:t>
      </w:r>
    </w:p>
    <w:p w14:paraId="272B0804" w14:textId="77777777" w:rsidR="00DB0972" w:rsidRDefault="00DB0972" w:rsidP="00DB0972">
      <w:pPr>
        <w:pStyle w:val="a3"/>
        <w:spacing w:after="0" w:line="360" w:lineRule="auto"/>
        <w:ind w:left="0"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В.А. Никифоров-Волгин</w:t>
      </w:r>
    </w:p>
    <w:p w14:paraId="38DF48EF" w14:textId="77777777" w:rsidR="00DB0972" w:rsidRDefault="00DB0972" w:rsidP="00DB0972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Древняя книга</w:t>
      </w:r>
    </w:p>
    <w:p w14:paraId="68FDDD9A" w14:textId="77777777" w:rsidR="00DB0972" w:rsidRDefault="00DB0972" w:rsidP="00DB0972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Когда живы были старики, то Библия лежала под ико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нами, на полке, покрытая парчовым покровом. Сейчас она служит для хозяйственных надобностей большой семьи бухгалтера Ивана Платоновича Рукавишникова и лежит где попало. Библией пользовались как прессом, подпирали ею окно во время сильных ветров и давали перелистывать малым ребятам. На ее страницах дети рисовали домики и кораблики, садились на нее и становились. Заглавные листы древней книги были исписаны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житейными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пометками, от дедовых лет и до нашего времени.</w:t>
      </w:r>
    </w:p>
    <w:p w14:paraId="6E2B428C" w14:textId="77777777" w:rsidR="00DB0972" w:rsidRDefault="00DB0972" w:rsidP="00DB0972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ноябре 1752 года, узорной славянской вязью, тихо и свято было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написано:«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Сия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боговдохновенная книга, истина и путь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вверженному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 пучину отчаяния! Сыне мой, возлюби мудрость ве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ков древних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насладися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ею яко жаждущий воды живой. Вкушая сладость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ея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долголетен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беспечален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будеши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 земле. Блюди книгу сию яко камень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драгий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яко око свое. Да будет она тебе и потомству твоему в дар и благосло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вение».</w:t>
      </w:r>
    </w:p>
    <w:p w14:paraId="0CA4DA64" w14:textId="77777777" w:rsidR="00DB0972" w:rsidRDefault="00DB0972" w:rsidP="00DB0972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1812 году чья-то рука записала скорбные слова: «По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мяни, Господи, во Царствии Твоем, убиенных на поле брани    рабов   твоих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Петра, 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Герасима,    Платона,— возлюб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ленных сынов моих».</w:t>
      </w:r>
    </w:p>
    <w:p w14:paraId="2B5AE69A" w14:textId="77777777" w:rsidR="00DB0972" w:rsidRDefault="00DB0972" w:rsidP="00DB0972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«В лето 1845-е,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генваря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12 дня волею Божией преста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вился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еси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родитель наш Аркадий Петрович Рукавишников. Жития его было 82 года, четыре месяца и три дня. Пред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кончиной сказано было им в бреду: в мире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скорбни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будете: Огнь и кровь... престолов колебание, и алтарей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оскверне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ние»...</w:t>
      </w:r>
      <w:proofErr w:type="gramEnd"/>
    </w:p>
    <w:p w14:paraId="594D653B" w14:textId="77777777" w:rsidR="00DB0972" w:rsidRDefault="00DB0972" w:rsidP="00DB0972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«Апреля 20 сего числа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бысть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великий гром. В книге, име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нуемой «Звездочет царя Ираклия», сказано: «Аще ли возгре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мит гром в юнце, пшенице пагуба по местам являет, и в за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падных странах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недузи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в царских дворах радость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велия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». </w:t>
      </w:r>
    </w:p>
    <w:p w14:paraId="0931669F" w14:textId="77777777" w:rsidR="00DB0972" w:rsidRDefault="00DB0972" w:rsidP="00DB0972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«В канун Благовещения 1862 года читал пророчества Даниила о судьбах мира. Спаси, Господи, и помилуй зем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лю Твою,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грехьми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беззакониями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затемненную»...</w:t>
      </w:r>
      <w:proofErr w:type="gramEnd"/>
    </w:p>
    <w:p w14:paraId="473AA19A" w14:textId="77777777" w:rsidR="00DB0972" w:rsidRDefault="00DB0972" w:rsidP="00DB0972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«Сколь велика и премудра книга сия! Мое горе без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утешным было, а теперь утешен есть».</w:t>
      </w:r>
    </w:p>
    <w:p w14:paraId="2F56617F" w14:textId="77777777" w:rsidR="00DB0972" w:rsidRDefault="00DB0972" w:rsidP="00DB0972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Блеклые, рыжеватые от древности письмена, ласково по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ложенные дедами, сменяются другими: «Сахарная синяя бумага помогает от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кашля,—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сверни и кури. Чтобы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зыбашное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дитя не полошилось,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положь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веник под зыбку. «Чага» — зеленые наросты на березе — помогает от голов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ной боли.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Подберезнишна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трава от горла».</w:t>
      </w:r>
    </w:p>
    <w:p w14:paraId="1FE702BB" w14:textId="77777777" w:rsidR="00DB0972" w:rsidRDefault="00DB0972" w:rsidP="00DB0972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«6 апреля 1899 года Петр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Семеныч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сделал предложение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Глашеньке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10 сего апреля портнихе Марье Демидовой дан целковый с четвертаком».</w:t>
      </w:r>
    </w:p>
    <w:p w14:paraId="7C607F3F" w14:textId="77777777" w:rsidR="00DB0972" w:rsidRDefault="00DB0972" w:rsidP="00DB0972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«2 июня 1902 года дано в стирку: две рубашки, три про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стыни, три наволочки, пять пар чулок и шесть носовых платков».</w:t>
      </w:r>
    </w:p>
    <w:p w14:paraId="1CFE8063" w14:textId="77777777" w:rsidR="00DB0972" w:rsidRDefault="00DB0972" w:rsidP="00DB0972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Скучающая рука жирно вывела печатными буквами: «Кто возьмет сию книгу без спроса, тот останется без носа».</w:t>
      </w:r>
    </w:p>
    <w:p w14:paraId="6A900A0A" w14:textId="77777777" w:rsidR="00DB0972" w:rsidRDefault="00DB0972" w:rsidP="00DB0972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Мелко-мелко, придушенными буковками накрапано на титульном листе: «не забыть написать инспектору народ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ных училищ о беззаконном сожительстве с особой женского пола учителя Трофимова».</w:t>
      </w:r>
    </w:p>
    <w:p w14:paraId="32DE04B0" w14:textId="77777777" w:rsidR="00DB0972" w:rsidRDefault="00DB0972" w:rsidP="00DB0972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первой странице книги Бытия, летающим почерком, задорно и молодо начертано: «Моисей великий обманщик и фокусник».</w:t>
      </w:r>
    </w:p>
    <w:p w14:paraId="0A66B2BA" w14:textId="77777777" w:rsidR="00DB0972" w:rsidRDefault="00DB0972" w:rsidP="00DB0972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  конце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Библии  продолжение  записей  на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переплете:«Прадед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дед и вообще милые родственнички набитые дураки! Некоторые, которые умные, в такие основательные переплеты золотые червонцы зашивали, а здесь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ничего,—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зря лишь ножик сломал!»</w:t>
      </w:r>
    </w:p>
    <w:p w14:paraId="20E3346E" w14:textId="77777777" w:rsidR="00DB0972" w:rsidRDefault="00DB0972" w:rsidP="00DB0972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«16 сентября 1918 г. я удостоверился на личном факте, что ни хрена божественного нет. Вырываю страницу из этой называемой Библии и иду туда, куда царь пешком хо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дил».</w:t>
      </w:r>
    </w:p>
    <w:p w14:paraId="475F35E7" w14:textId="77777777" w:rsidR="00DB0972" w:rsidRDefault="00DB0972" w:rsidP="00DB0972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уголке испуганными старческими строками приписано исполнившееся пророчество Аркадия Петровича Рукавиш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никова в 1845 году: «огнь и кровь... престолов колебание и алтарей осквернение».</w:t>
      </w:r>
    </w:p>
    <w:p w14:paraId="2AA3C5DF" w14:textId="77777777" w:rsidR="00DB0972" w:rsidRDefault="00DB0972" w:rsidP="00DB097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Через весь лист последней страницы Апокалипсиса бой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ко прошлась надпись красным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карандашом:«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12 июля 1933 года наша футбольная команда попала в класс «А». Ура!»</w:t>
      </w:r>
    </w:p>
    <w:p w14:paraId="67EAC584" w14:textId="77777777" w:rsidR="00DB0972" w:rsidRDefault="00DB0972" w:rsidP="00DB097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34A83A10" w14:textId="77777777" w:rsidR="00DB0972" w:rsidRDefault="00DB0972" w:rsidP="00DB097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34C83AE0" w14:textId="77777777" w:rsidR="00DB0972" w:rsidRDefault="00DB0972" w:rsidP="00DB097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Литература</w:t>
      </w:r>
    </w:p>
    <w:p w14:paraId="00876CA9" w14:textId="77777777" w:rsidR="00DB0972" w:rsidRDefault="00DB0972" w:rsidP="00DB0972">
      <w:pPr>
        <w:pStyle w:val="a3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Библия. Издание Московской патриархи - М., </w:t>
      </w:r>
      <w:proofErr w:type="gramStart"/>
      <w:r>
        <w:rPr>
          <w:rFonts w:ascii="Times New Roman" w:hAnsi="Times New Roman" w:cs="Times New Roman"/>
          <w:sz w:val="28"/>
          <w:szCs w:val="28"/>
        </w:rPr>
        <w:t>1988.-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730 с.</w:t>
      </w:r>
    </w:p>
    <w:p w14:paraId="6660353B" w14:textId="77777777" w:rsidR="00DB0972" w:rsidRDefault="00DB0972" w:rsidP="00DB0972">
      <w:pPr>
        <w:pStyle w:val="Default"/>
        <w:numPr>
          <w:ilvl w:val="0"/>
          <w:numId w:val="1"/>
        </w:numPr>
        <w:spacing w:line="360" w:lineRule="auto"/>
        <w:ind w:left="284" w:hanging="284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Данилюк, А. Я. Концепция духовно-нравственного развития и воспитания личности гражданина России /А.Я. Данилюк, А. М. Кондаков, В. А Тишков. - М.: Просвещение, 2010. - 42 с.</w:t>
      </w:r>
    </w:p>
    <w:p w14:paraId="13E70E3A" w14:textId="77777777" w:rsidR="00DB0972" w:rsidRDefault="00DB0972" w:rsidP="00DB0972">
      <w:pPr>
        <w:pStyle w:val="a3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Осипов, А.И. Путь разума в поисках истины / А.И. </w:t>
      </w:r>
      <w:proofErr w:type="gramStart"/>
      <w:r>
        <w:rPr>
          <w:rFonts w:ascii="Times New Roman" w:hAnsi="Times New Roman" w:cs="Times New Roman"/>
          <w:sz w:val="28"/>
          <w:szCs w:val="28"/>
        </w:rPr>
        <w:t>Осипов.-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М., Издание Сретенского монастыря, 2003.- 275 с.</w:t>
      </w:r>
    </w:p>
    <w:p w14:paraId="22197454" w14:textId="77777777" w:rsidR="00DB0972" w:rsidRDefault="00DB0972" w:rsidP="00DB0972">
      <w:pPr>
        <w:pStyle w:val="a3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Шмеман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Александр, протоиерей. Исторический путь православия / Протоиерей Александр </w:t>
      </w:r>
      <w:proofErr w:type="spellStart"/>
      <w:r>
        <w:rPr>
          <w:rFonts w:ascii="Times New Roman" w:hAnsi="Times New Roman" w:cs="Times New Roman"/>
          <w:sz w:val="28"/>
          <w:szCs w:val="28"/>
        </w:rPr>
        <w:t>Шмеман</w:t>
      </w:r>
      <w:proofErr w:type="spellEnd"/>
      <w:r>
        <w:rPr>
          <w:rFonts w:ascii="Times New Roman" w:hAnsi="Times New Roman" w:cs="Times New Roman"/>
          <w:sz w:val="28"/>
          <w:szCs w:val="28"/>
        </w:rPr>
        <w:t>. - М., 1994. – 259 с.</w:t>
      </w:r>
    </w:p>
    <w:p w14:paraId="5C21CC0B" w14:textId="77777777" w:rsidR="00E51AC2" w:rsidRDefault="00E51AC2"/>
    <w:sectPr w:rsidR="00E51A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604FD"/>
    <w:multiLevelType w:val="hybridMultilevel"/>
    <w:tmpl w:val="FAB6DCD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79A"/>
    <w:rsid w:val="009D179A"/>
    <w:rsid w:val="00A0475F"/>
    <w:rsid w:val="00DB0972"/>
    <w:rsid w:val="00E51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400C09-EC5E-4ED7-B680-E14CD0335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097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0972"/>
    <w:pPr>
      <w:spacing w:after="160" w:line="252" w:lineRule="auto"/>
      <w:ind w:left="720"/>
      <w:contextualSpacing/>
    </w:pPr>
    <w:rPr>
      <w:rFonts w:eastAsiaTheme="minorHAnsi"/>
      <w:lang w:eastAsia="en-US"/>
    </w:rPr>
  </w:style>
  <w:style w:type="paragraph" w:customStyle="1" w:styleId="Default">
    <w:name w:val="Default"/>
    <w:rsid w:val="00DB0972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800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2149</Words>
  <Characters>12254</Characters>
  <Application>Microsoft Office Word</Application>
  <DocSecurity>0</DocSecurity>
  <Lines>102</Lines>
  <Paragraphs>28</Paragraphs>
  <ScaleCrop>false</ScaleCrop>
  <Company/>
  <LinksUpToDate>false</LinksUpToDate>
  <CharactersWithSpaces>14375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5</cp:revision>
  <dcterms:created xsi:type="dcterms:W3CDTF">2020-05-25T07:08:00Z</dcterms:created>
  <dcterms:modified xsi:type="dcterms:W3CDTF">2020-05-25T07:36:00Z</dcterms:modified>
</cp:coreProperties>
</file>